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6C65" w14:textId="77777777" w:rsidR="00545656" w:rsidRDefault="00545656" w:rsidP="00E44BB2">
      <w:pPr>
        <w:spacing w:line="360" w:lineRule="auto"/>
        <w:rPr>
          <w:rFonts w:ascii="Arial" w:hAnsi="Arial" w:cs="Arial"/>
          <w:b/>
          <w:lang w:val="en-GB"/>
        </w:rPr>
      </w:pPr>
    </w:p>
    <w:p w14:paraId="1C3829B2" w14:textId="77777777" w:rsidR="00545656" w:rsidRDefault="00545656" w:rsidP="00E44BB2">
      <w:pPr>
        <w:spacing w:line="360" w:lineRule="auto"/>
        <w:rPr>
          <w:rFonts w:ascii="Arial" w:hAnsi="Arial" w:cs="Arial"/>
          <w:b/>
          <w:lang w:val="en-GB"/>
        </w:rPr>
      </w:pPr>
    </w:p>
    <w:p w14:paraId="32AB9CB4" w14:textId="77777777" w:rsidR="00C7728B" w:rsidRPr="00C7728B" w:rsidRDefault="00C7728B" w:rsidP="00C7728B">
      <w:pPr>
        <w:spacing w:line="276" w:lineRule="auto"/>
        <w:jc w:val="center"/>
        <w:rPr>
          <w:rFonts w:asciiTheme="minorHAnsi" w:eastAsia="Arial" w:hAnsiTheme="minorHAnsi" w:cstheme="minorHAnsi"/>
          <w:b/>
          <w:lang w:val="en-US"/>
        </w:rPr>
      </w:pPr>
      <w:r w:rsidRPr="00C7728B">
        <w:rPr>
          <w:rFonts w:asciiTheme="minorHAnsi" w:eastAsia="Arial" w:hAnsiTheme="minorHAnsi" w:cstheme="minorHAnsi"/>
          <w:b/>
          <w:lang w:val="en-US"/>
        </w:rPr>
        <w:t>Project Application Form</w:t>
      </w:r>
    </w:p>
    <w:p w14:paraId="7CA76CB8" w14:textId="77777777" w:rsidR="00C7728B" w:rsidRPr="00C7728B" w:rsidRDefault="00C7728B" w:rsidP="00C7728B">
      <w:pPr>
        <w:spacing w:line="276" w:lineRule="auto"/>
        <w:jc w:val="both"/>
        <w:rPr>
          <w:rFonts w:asciiTheme="minorHAnsi" w:eastAsia="Arial" w:hAnsiTheme="minorHAnsi" w:cstheme="minorHAnsi"/>
          <w:b/>
          <w:lang w:val="en-US"/>
        </w:rPr>
      </w:pPr>
    </w:p>
    <w:p w14:paraId="4D57964D" w14:textId="77777777" w:rsidR="00C7728B" w:rsidRPr="00C7728B" w:rsidRDefault="00C7728B" w:rsidP="00C7728B">
      <w:pPr>
        <w:spacing w:line="276" w:lineRule="auto"/>
        <w:ind w:left="360" w:hanging="360"/>
        <w:jc w:val="both"/>
        <w:rPr>
          <w:rFonts w:asciiTheme="minorHAnsi" w:eastAsia="Arial" w:hAnsiTheme="minorHAnsi" w:cstheme="minorHAnsi"/>
          <w:b/>
          <w:lang w:val="en-US"/>
        </w:rPr>
      </w:pPr>
    </w:p>
    <w:p w14:paraId="3E02CC0D" w14:textId="41434916" w:rsidR="00C7728B" w:rsidRPr="00C7728B" w:rsidRDefault="00C7728B" w:rsidP="00C7728B">
      <w:pPr>
        <w:spacing w:line="276" w:lineRule="auto"/>
        <w:ind w:left="360" w:hanging="360"/>
        <w:jc w:val="both"/>
        <w:rPr>
          <w:rFonts w:asciiTheme="minorHAnsi" w:eastAsia="Arial" w:hAnsiTheme="minorHAnsi" w:cstheme="minorHAnsi"/>
          <w:b/>
          <w:i/>
          <w:lang w:val="en-US"/>
        </w:rPr>
      </w:pPr>
      <w:r w:rsidRPr="00C7728B">
        <w:rPr>
          <w:rFonts w:asciiTheme="minorHAnsi" w:eastAsia="Arial" w:hAnsiTheme="minorHAnsi" w:cstheme="minorHAnsi"/>
          <w:b/>
          <w:lang w:val="en-US"/>
        </w:rPr>
        <w:t xml:space="preserve">A. </w:t>
      </w:r>
      <w:r w:rsidRPr="00C7728B">
        <w:rPr>
          <w:rFonts w:asciiTheme="minorHAnsi" w:eastAsia="Arial" w:hAnsiTheme="minorHAnsi" w:cstheme="minorHAnsi"/>
          <w:b/>
          <w:i/>
          <w:lang w:val="en-US"/>
        </w:rPr>
        <w:t xml:space="preserve">GENERAL INFORMATION </w:t>
      </w:r>
    </w:p>
    <w:p w14:paraId="13DB4D8B" w14:textId="77777777" w:rsidR="00C7728B" w:rsidRPr="00C7728B" w:rsidRDefault="00C7728B" w:rsidP="00C7728B">
      <w:pPr>
        <w:spacing w:line="276" w:lineRule="auto"/>
        <w:jc w:val="both"/>
        <w:rPr>
          <w:rFonts w:asciiTheme="minorHAnsi" w:eastAsia="Arial" w:hAnsiTheme="minorHAnsi" w:cstheme="minorHAnsi"/>
          <w:lang w:val="en-US"/>
        </w:rPr>
      </w:pPr>
    </w:p>
    <w:p w14:paraId="5F3A889D" w14:textId="77777777" w:rsidR="00C7728B" w:rsidRPr="00C7728B" w:rsidRDefault="00C7728B" w:rsidP="00C7728B">
      <w:pPr>
        <w:numPr>
          <w:ilvl w:val="0"/>
          <w:numId w:val="24"/>
        </w:numPr>
        <w:spacing w:line="276" w:lineRule="auto"/>
        <w:jc w:val="both"/>
        <w:rPr>
          <w:rFonts w:asciiTheme="minorHAnsi" w:eastAsia="Arial" w:hAnsiTheme="minorHAnsi" w:cstheme="minorHAnsi"/>
        </w:rPr>
      </w:pPr>
      <w:r w:rsidRPr="00C7728B">
        <w:rPr>
          <w:rFonts w:asciiTheme="minorHAnsi" w:eastAsia="Arial" w:hAnsiTheme="minorHAnsi" w:cstheme="minorHAnsi"/>
        </w:rPr>
        <w:t xml:space="preserve">Project </w:t>
      </w:r>
      <w:proofErr w:type="spellStart"/>
      <w:r w:rsidRPr="00C7728B">
        <w:rPr>
          <w:rFonts w:asciiTheme="minorHAnsi" w:eastAsia="Arial" w:hAnsiTheme="minorHAnsi" w:cstheme="minorHAnsi"/>
        </w:rPr>
        <w:t>title</w:t>
      </w:r>
      <w:proofErr w:type="spellEnd"/>
      <w:r w:rsidRPr="00C7728B">
        <w:rPr>
          <w:rFonts w:asciiTheme="minorHAnsi" w:eastAsia="Arial" w:hAnsiTheme="minorHAnsi" w:cstheme="minorHAnsi"/>
        </w:rPr>
        <w:t xml:space="preserve"> </w:t>
      </w:r>
    </w:p>
    <w:p w14:paraId="6397D4F0" w14:textId="77777777"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r w:rsidRPr="00C7728B">
        <w:rPr>
          <w:rFonts w:asciiTheme="minorHAnsi" w:eastAsia="Arial" w:hAnsiTheme="minorHAnsi" w:cstheme="minorHAnsi"/>
          <w:i/>
          <w:iCs/>
          <w:sz w:val="20"/>
          <w:szCs w:val="20"/>
          <w:lang w:val="en-US"/>
        </w:rPr>
        <w:t xml:space="preserve">(Please make sure that it is clear from the title what is the project about) </w:t>
      </w:r>
    </w:p>
    <w:p w14:paraId="52D0D639"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30B73D26"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00B198A0" w14:textId="77777777" w:rsidR="00C7728B" w:rsidRP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Name and address of organization(s) that will manage/implement the project</w:t>
      </w:r>
    </w:p>
    <w:p w14:paraId="3838DFFB"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78F58051" w14:textId="77777777" w:rsidR="00C7728B" w:rsidRPr="00C7728B" w:rsidRDefault="00C7728B" w:rsidP="00C7728B">
      <w:pPr>
        <w:pBdr>
          <w:top w:val="nil"/>
          <w:left w:val="nil"/>
          <w:bottom w:val="nil"/>
          <w:right w:val="nil"/>
          <w:between w:val="nil"/>
        </w:pBdr>
        <w:spacing w:line="276" w:lineRule="auto"/>
        <w:ind w:left="720"/>
        <w:jc w:val="both"/>
        <w:rPr>
          <w:rFonts w:asciiTheme="minorHAnsi" w:eastAsia="Arial" w:hAnsiTheme="minorHAnsi" w:cstheme="minorHAnsi"/>
          <w:color w:val="000000"/>
          <w:lang w:val="en-US"/>
        </w:rPr>
      </w:pPr>
    </w:p>
    <w:p w14:paraId="7D488A73" w14:textId="77777777" w:rsidR="00C7728B" w:rsidRPr="00C7728B" w:rsidRDefault="00C7728B" w:rsidP="00C7728B">
      <w:pPr>
        <w:numPr>
          <w:ilvl w:val="0"/>
          <w:numId w:val="24"/>
        </w:numPr>
        <w:spacing w:line="276" w:lineRule="auto"/>
        <w:jc w:val="both"/>
        <w:rPr>
          <w:rFonts w:asciiTheme="minorHAnsi" w:eastAsia="Arial" w:hAnsiTheme="minorHAnsi" w:cstheme="minorHAnsi"/>
        </w:rPr>
      </w:pPr>
      <w:proofErr w:type="spellStart"/>
      <w:r w:rsidRPr="00C7728B">
        <w:rPr>
          <w:rFonts w:asciiTheme="minorHAnsi" w:eastAsia="Arial" w:hAnsiTheme="minorHAnsi" w:cstheme="minorHAnsi"/>
        </w:rPr>
        <w:t>Duration</w:t>
      </w:r>
      <w:proofErr w:type="spellEnd"/>
      <w:r w:rsidRPr="00C7728B">
        <w:rPr>
          <w:rFonts w:asciiTheme="minorHAnsi" w:eastAsia="Arial" w:hAnsiTheme="minorHAnsi" w:cstheme="minorHAnsi"/>
        </w:rPr>
        <w:t xml:space="preserve"> of </w:t>
      </w:r>
      <w:proofErr w:type="spellStart"/>
      <w:r w:rsidRPr="00C7728B">
        <w:rPr>
          <w:rFonts w:asciiTheme="minorHAnsi" w:eastAsia="Arial" w:hAnsiTheme="minorHAnsi" w:cstheme="minorHAnsi"/>
        </w:rPr>
        <w:t>the</w:t>
      </w:r>
      <w:proofErr w:type="spellEnd"/>
      <w:r w:rsidRPr="00C7728B">
        <w:rPr>
          <w:rFonts w:asciiTheme="minorHAnsi" w:eastAsia="Arial" w:hAnsiTheme="minorHAnsi" w:cstheme="minorHAnsi"/>
        </w:rPr>
        <w:t xml:space="preserve"> project </w:t>
      </w:r>
    </w:p>
    <w:p w14:paraId="62F454B0" w14:textId="77777777" w:rsidR="00C7728B" w:rsidRPr="00C7728B" w:rsidRDefault="00C7728B" w:rsidP="00C7728B">
      <w:pPr>
        <w:spacing w:line="276" w:lineRule="auto"/>
        <w:ind w:left="360"/>
        <w:jc w:val="both"/>
        <w:rPr>
          <w:rFonts w:asciiTheme="minorHAnsi" w:eastAsia="Arial" w:hAnsiTheme="minorHAnsi" w:cstheme="minorHAnsi"/>
        </w:rPr>
      </w:pPr>
    </w:p>
    <w:p w14:paraId="5261C7F7" w14:textId="77777777" w:rsidR="00C7728B" w:rsidRPr="00C7728B" w:rsidRDefault="00C7728B" w:rsidP="00C7728B">
      <w:pPr>
        <w:spacing w:line="276" w:lineRule="auto"/>
        <w:ind w:left="360"/>
        <w:jc w:val="both"/>
        <w:rPr>
          <w:rFonts w:asciiTheme="minorHAnsi" w:eastAsia="Arial" w:hAnsiTheme="minorHAnsi" w:cstheme="minorHAnsi"/>
        </w:rPr>
      </w:pPr>
      <w:r w:rsidRPr="00C7728B">
        <w:rPr>
          <w:rFonts w:asciiTheme="minorHAnsi" w:eastAsia="Arial" w:hAnsiTheme="minorHAnsi" w:cstheme="minorHAnsi"/>
        </w:rPr>
        <w:t xml:space="preserve"> </w:t>
      </w:r>
    </w:p>
    <w:p w14:paraId="0C413B61" w14:textId="77777777" w:rsidR="00C7728B" w:rsidRP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 xml:space="preserve">Total amount of money (in €) requested from MATRA </w:t>
      </w:r>
    </w:p>
    <w:p w14:paraId="3D8FBA40" w14:textId="77777777" w:rsidR="00C7728B" w:rsidRPr="00C7728B" w:rsidRDefault="00C7728B" w:rsidP="00C7728B">
      <w:pPr>
        <w:spacing w:line="276" w:lineRule="auto"/>
        <w:jc w:val="both"/>
        <w:rPr>
          <w:rFonts w:asciiTheme="minorHAnsi" w:eastAsia="Arial" w:hAnsiTheme="minorHAnsi" w:cstheme="minorHAnsi"/>
          <w:lang w:val="en-US"/>
        </w:rPr>
      </w:pPr>
    </w:p>
    <w:p w14:paraId="4DE90410" w14:textId="77777777" w:rsidR="00C7728B" w:rsidRPr="00C7728B" w:rsidRDefault="00C7728B" w:rsidP="00C7728B">
      <w:pPr>
        <w:spacing w:line="276" w:lineRule="auto"/>
        <w:jc w:val="both"/>
        <w:rPr>
          <w:rFonts w:asciiTheme="minorHAnsi" w:eastAsia="Arial" w:hAnsiTheme="minorHAnsi" w:cstheme="minorHAnsi"/>
          <w:lang w:val="en-US"/>
        </w:rPr>
      </w:pPr>
    </w:p>
    <w:p w14:paraId="7F4DB958" w14:textId="77777777" w:rsidR="00C7728B" w:rsidRP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 xml:space="preserve">Other potential donors that you are approaching for this project </w:t>
      </w:r>
    </w:p>
    <w:p w14:paraId="63CC5582" w14:textId="77777777"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r w:rsidRPr="00C7728B">
        <w:rPr>
          <w:rFonts w:asciiTheme="minorHAnsi" w:eastAsia="Arial" w:hAnsiTheme="minorHAnsi" w:cstheme="minorHAnsi"/>
          <w:i/>
          <w:iCs/>
          <w:sz w:val="20"/>
          <w:szCs w:val="20"/>
          <w:lang w:val="en-US"/>
        </w:rPr>
        <w:t xml:space="preserve">(Please indicate the status of your application with other donors and the amount(s) requested) </w:t>
      </w:r>
    </w:p>
    <w:p w14:paraId="30F955D6"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685EC503" w14:textId="77777777" w:rsidR="00C7728B" w:rsidRPr="00C7728B" w:rsidRDefault="00C7728B" w:rsidP="00C7728B">
      <w:pPr>
        <w:spacing w:line="276" w:lineRule="auto"/>
        <w:jc w:val="both"/>
        <w:rPr>
          <w:rFonts w:asciiTheme="minorHAnsi" w:eastAsia="Arial" w:hAnsiTheme="minorHAnsi" w:cstheme="minorHAnsi"/>
          <w:i/>
          <w:lang w:val="en-US"/>
        </w:rPr>
      </w:pPr>
    </w:p>
    <w:p w14:paraId="16B8EEDE" w14:textId="77777777" w:rsidR="00C7728B" w:rsidRP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Short description of the aims and activities</w:t>
      </w:r>
    </w:p>
    <w:p w14:paraId="4FB067E8"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3D8EFE08"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31B44F13" w14:textId="77777777" w:rsidR="00C7728B" w:rsidRPr="00C7728B" w:rsidRDefault="00C7728B" w:rsidP="00C7728B">
      <w:pPr>
        <w:numPr>
          <w:ilvl w:val="0"/>
          <w:numId w:val="24"/>
        </w:numPr>
        <w:spacing w:line="276" w:lineRule="auto"/>
        <w:jc w:val="both"/>
        <w:rPr>
          <w:rFonts w:asciiTheme="minorHAnsi" w:eastAsia="Arial" w:hAnsiTheme="minorHAnsi" w:cstheme="minorHAnsi"/>
        </w:rPr>
      </w:pPr>
      <w:proofErr w:type="spellStart"/>
      <w:r w:rsidRPr="00C7728B">
        <w:rPr>
          <w:rFonts w:asciiTheme="minorHAnsi" w:eastAsia="Arial" w:hAnsiTheme="minorHAnsi" w:cstheme="minorHAnsi"/>
        </w:rPr>
        <w:t>Matra</w:t>
      </w:r>
      <w:proofErr w:type="spellEnd"/>
      <w:r w:rsidRPr="00C7728B">
        <w:rPr>
          <w:rFonts w:asciiTheme="minorHAnsi" w:eastAsia="Arial" w:hAnsiTheme="minorHAnsi" w:cstheme="minorHAnsi"/>
        </w:rPr>
        <w:t xml:space="preserve"> </w:t>
      </w:r>
      <w:proofErr w:type="spellStart"/>
      <w:r w:rsidRPr="00C7728B">
        <w:rPr>
          <w:rFonts w:asciiTheme="minorHAnsi" w:eastAsia="Arial" w:hAnsiTheme="minorHAnsi" w:cstheme="minorHAnsi"/>
        </w:rPr>
        <w:t>and</w:t>
      </w:r>
      <w:proofErr w:type="spellEnd"/>
      <w:r w:rsidRPr="00C7728B">
        <w:rPr>
          <w:rFonts w:asciiTheme="minorHAnsi" w:eastAsia="Arial" w:hAnsiTheme="minorHAnsi" w:cstheme="minorHAnsi"/>
        </w:rPr>
        <w:t xml:space="preserve"> EU policy </w:t>
      </w:r>
      <w:proofErr w:type="spellStart"/>
      <w:r w:rsidRPr="00C7728B">
        <w:rPr>
          <w:rFonts w:asciiTheme="minorHAnsi" w:eastAsia="Arial" w:hAnsiTheme="minorHAnsi" w:cstheme="minorHAnsi"/>
        </w:rPr>
        <w:t>relevance</w:t>
      </w:r>
      <w:proofErr w:type="spellEnd"/>
      <w:r w:rsidRPr="00C7728B">
        <w:rPr>
          <w:rFonts w:asciiTheme="minorHAnsi" w:eastAsia="Arial" w:hAnsiTheme="minorHAnsi" w:cstheme="minorHAnsi"/>
        </w:rPr>
        <w:t xml:space="preserve"> </w:t>
      </w:r>
    </w:p>
    <w:p w14:paraId="6D4A6165" w14:textId="64255FCE"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r w:rsidRPr="00C7728B">
        <w:rPr>
          <w:rFonts w:asciiTheme="minorHAnsi" w:eastAsia="Arial" w:hAnsiTheme="minorHAnsi" w:cstheme="minorHAnsi"/>
          <w:i/>
          <w:iCs/>
          <w:sz w:val="20"/>
          <w:szCs w:val="20"/>
          <w:lang w:val="en-US"/>
        </w:rPr>
        <w:t>(Explain how the proposed project ties in with the policy objectives of the Matra program and the eligible themes</w:t>
      </w:r>
      <w:r w:rsidRPr="00C7728B">
        <w:rPr>
          <w:rFonts w:asciiTheme="minorHAnsi" w:eastAsia="Arial" w:hAnsiTheme="minorHAnsi" w:cstheme="minorHAnsi"/>
          <w:i/>
          <w:iCs/>
          <w:sz w:val="20"/>
          <w:szCs w:val="20"/>
          <w:lang w:val="en-US"/>
        </w:rPr>
        <w:t>,</w:t>
      </w:r>
      <w:r w:rsidRPr="00C7728B">
        <w:rPr>
          <w:rFonts w:asciiTheme="minorHAnsi" w:eastAsia="Arial" w:hAnsiTheme="minorHAnsi" w:cstheme="minorHAnsi"/>
          <w:i/>
          <w:iCs/>
          <w:sz w:val="20"/>
          <w:szCs w:val="20"/>
          <w:lang w:val="en-US"/>
        </w:rPr>
        <w:t xml:space="preserve"> and specific recommendations from the annual EU reports.) </w:t>
      </w:r>
    </w:p>
    <w:p w14:paraId="59874332" w14:textId="77777777"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p>
    <w:p w14:paraId="3529B765" w14:textId="77777777"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p>
    <w:p w14:paraId="1C6D7C8E" w14:textId="77777777" w:rsidR="00C7728B" w:rsidRPr="00C7728B" w:rsidRDefault="00C7728B" w:rsidP="00C7728B">
      <w:pPr>
        <w:spacing w:line="276" w:lineRule="auto"/>
        <w:ind w:left="360"/>
        <w:jc w:val="both"/>
        <w:rPr>
          <w:rFonts w:asciiTheme="minorHAnsi" w:eastAsia="Arial" w:hAnsiTheme="minorHAnsi" w:cstheme="minorHAnsi"/>
          <w:i/>
          <w:iCs/>
          <w:sz w:val="20"/>
          <w:szCs w:val="20"/>
          <w:lang w:val="en-US"/>
        </w:rPr>
      </w:pPr>
    </w:p>
    <w:p w14:paraId="2F50056A" w14:textId="77777777" w:rsidR="00C7728B" w:rsidRP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 xml:space="preserve">Place(s) where the project will be carried out  and where it will have an impact </w:t>
      </w:r>
    </w:p>
    <w:p w14:paraId="2BEC8555"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2BC3CED8" w14:textId="77777777" w:rsidR="00C7728B" w:rsidRPr="00C7728B" w:rsidRDefault="00C7728B" w:rsidP="00C7728B">
      <w:pPr>
        <w:spacing w:line="276" w:lineRule="auto"/>
        <w:jc w:val="both"/>
        <w:rPr>
          <w:rFonts w:asciiTheme="minorHAnsi" w:eastAsia="Arial" w:hAnsiTheme="minorHAnsi" w:cstheme="minorHAnsi"/>
          <w:i/>
          <w:lang w:val="en-US"/>
        </w:rPr>
      </w:pPr>
    </w:p>
    <w:p w14:paraId="11E2FA74" w14:textId="77777777" w:rsidR="00C7728B" w:rsidRPr="00C7728B" w:rsidRDefault="00C7728B" w:rsidP="00C7728B">
      <w:pPr>
        <w:numPr>
          <w:ilvl w:val="0"/>
          <w:numId w:val="24"/>
        </w:numPr>
        <w:spacing w:line="276" w:lineRule="auto"/>
        <w:jc w:val="both"/>
        <w:rPr>
          <w:rFonts w:asciiTheme="minorHAnsi" w:eastAsia="Arial" w:hAnsiTheme="minorHAnsi" w:cstheme="minorHAnsi"/>
        </w:rPr>
      </w:pPr>
      <w:r w:rsidRPr="00C7728B">
        <w:rPr>
          <w:rFonts w:asciiTheme="minorHAnsi" w:eastAsia="Arial" w:hAnsiTheme="minorHAnsi" w:cstheme="minorHAnsi"/>
        </w:rPr>
        <w:t xml:space="preserve">Target </w:t>
      </w:r>
      <w:proofErr w:type="spellStart"/>
      <w:r w:rsidRPr="00C7728B">
        <w:rPr>
          <w:rFonts w:asciiTheme="minorHAnsi" w:eastAsia="Arial" w:hAnsiTheme="minorHAnsi" w:cstheme="minorHAnsi"/>
        </w:rPr>
        <w:t>group</w:t>
      </w:r>
      <w:proofErr w:type="spellEnd"/>
      <w:r w:rsidRPr="00C7728B">
        <w:rPr>
          <w:rFonts w:asciiTheme="minorHAnsi" w:eastAsia="Arial" w:hAnsiTheme="minorHAnsi" w:cstheme="minorHAnsi"/>
        </w:rPr>
        <w:t xml:space="preserve"> </w:t>
      </w:r>
      <w:proofErr w:type="spellStart"/>
      <w:r w:rsidRPr="00C7728B">
        <w:rPr>
          <w:rFonts w:asciiTheme="minorHAnsi" w:eastAsia="Arial" w:hAnsiTheme="minorHAnsi" w:cstheme="minorHAnsi"/>
        </w:rPr>
        <w:t>and</w:t>
      </w:r>
      <w:proofErr w:type="spellEnd"/>
      <w:r w:rsidRPr="00C7728B">
        <w:rPr>
          <w:rFonts w:asciiTheme="minorHAnsi" w:eastAsia="Arial" w:hAnsiTheme="minorHAnsi" w:cstheme="minorHAnsi"/>
        </w:rPr>
        <w:t xml:space="preserve"> stakeholders </w:t>
      </w:r>
    </w:p>
    <w:p w14:paraId="4BAF00A4" w14:textId="77777777" w:rsidR="00C7728B" w:rsidRPr="00C7728B" w:rsidRDefault="00C7728B" w:rsidP="00C7728B">
      <w:pPr>
        <w:spacing w:line="276" w:lineRule="auto"/>
        <w:ind w:left="360"/>
        <w:jc w:val="both"/>
        <w:rPr>
          <w:rFonts w:asciiTheme="minorHAnsi" w:eastAsia="Arial" w:hAnsiTheme="minorHAnsi" w:cstheme="minorHAnsi"/>
          <w:sz w:val="20"/>
          <w:szCs w:val="20"/>
          <w:lang w:val="en-US"/>
        </w:rPr>
      </w:pPr>
      <w:r w:rsidRPr="00C7728B">
        <w:rPr>
          <w:rFonts w:asciiTheme="minorHAnsi" w:eastAsia="Arial" w:hAnsiTheme="minorHAnsi" w:cstheme="minorHAnsi"/>
          <w:i/>
          <w:iCs/>
          <w:sz w:val="20"/>
          <w:szCs w:val="20"/>
          <w:lang w:val="en-US"/>
        </w:rPr>
        <w:t>(Who makes the target group and why; who are the main stakeholders; to what extent have stakeholders been involved in formulating the proposal and how are they going to be engaged in the implementation</w:t>
      </w:r>
      <w:r w:rsidRPr="00C7728B">
        <w:rPr>
          <w:rFonts w:asciiTheme="minorHAnsi" w:eastAsia="Arial" w:hAnsiTheme="minorHAnsi" w:cstheme="minorHAnsi"/>
          <w:sz w:val="20"/>
          <w:szCs w:val="20"/>
          <w:lang w:val="en-US"/>
        </w:rPr>
        <w:t xml:space="preserve">). </w:t>
      </w:r>
    </w:p>
    <w:p w14:paraId="1BA90393" w14:textId="77777777" w:rsidR="00C7728B" w:rsidRPr="00C7728B" w:rsidRDefault="00C7728B" w:rsidP="00E44BB2">
      <w:pPr>
        <w:spacing w:line="360" w:lineRule="auto"/>
        <w:rPr>
          <w:rFonts w:asciiTheme="minorHAnsi" w:hAnsiTheme="minorHAnsi" w:cstheme="minorHAnsi"/>
          <w:b/>
          <w:lang w:val="en-US"/>
        </w:rPr>
      </w:pPr>
    </w:p>
    <w:p w14:paraId="72C364AE" w14:textId="77777777" w:rsidR="00C7728B" w:rsidRDefault="00C7728B" w:rsidP="00C7728B">
      <w:pPr>
        <w:numPr>
          <w:ilvl w:val="0"/>
          <w:numId w:val="24"/>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lastRenderedPageBreak/>
        <w:t>Projects you carried out before, that are relevant to the MATRA themes, and donors that you cooperated with in the past</w:t>
      </w:r>
    </w:p>
    <w:p w14:paraId="0842D22C"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4CFA494B" w14:textId="77777777" w:rsidR="00C7728B" w:rsidRPr="00C7728B" w:rsidRDefault="00C7728B" w:rsidP="00C7728B">
      <w:pPr>
        <w:spacing w:line="276" w:lineRule="auto"/>
        <w:jc w:val="both"/>
        <w:rPr>
          <w:rFonts w:asciiTheme="minorHAnsi" w:eastAsia="Arial" w:hAnsiTheme="minorHAnsi" w:cstheme="minorHAnsi"/>
          <w:lang w:val="en-US"/>
        </w:rPr>
      </w:pPr>
    </w:p>
    <w:p w14:paraId="344F98ED" w14:textId="77777777" w:rsidR="00C7728B" w:rsidRPr="00C7728B" w:rsidRDefault="00C7728B" w:rsidP="00C7728B">
      <w:pPr>
        <w:spacing w:line="276" w:lineRule="auto"/>
        <w:ind w:left="360" w:hanging="360"/>
        <w:jc w:val="both"/>
        <w:rPr>
          <w:rFonts w:asciiTheme="minorHAnsi" w:eastAsia="Arial" w:hAnsiTheme="minorHAnsi" w:cstheme="minorHAnsi"/>
          <w:b/>
          <w:i/>
          <w:lang w:val="en-US"/>
        </w:rPr>
      </w:pPr>
      <w:r w:rsidRPr="00C7728B">
        <w:rPr>
          <w:rFonts w:asciiTheme="minorHAnsi" w:eastAsia="Arial" w:hAnsiTheme="minorHAnsi" w:cstheme="minorHAnsi"/>
          <w:b/>
          <w:lang w:val="en-US"/>
        </w:rPr>
        <w:t xml:space="preserve">B. </w:t>
      </w:r>
      <w:r w:rsidRPr="00C7728B">
        <w:rPr>
          <w:rFonts w:asciiTheme="minorHAnsi" w:eastAsia="Arial" w:hAnsiTheme="minorHAnsi" w:cstheme="minorHAnsi"/>
          <w:b/>
          <w:i/>
          <w:lang w:val="en-US"/>
        </w:rPr>
        <w:t>DETAILED DESCRIPTION OF THE PROJECT</w:t>
      </w:r>
    </w:p>
    <w:p w14:paraId="6CAA890C" w14:textId="77777777" w:rsidR="00C7728B" w:rsidRPr="00C7728B" w:rsidRDefault="00C7728B" w:rsidP="00C7728B">
      <w:pPr>
        <w:spacing w:line="276" w:lineRule="auto"/>
        <w:jc w:val="both"/>
        <w:rPr>
          <w:rFonts w:asciiTheme="minorHAnsi" w:eastAsia="Arial" w:hAnsiTheme="minorHAnsi" w:cstheme="minorHAnsi"/>
          <w:lang w:val="en-US"/>
        </w:rPr>
      </w:pPr>
    </w:p>
    <w:p w14:paraId="6558801A" w14:textId="77777777" w:rsidR="00C7728B" w:rsidRPr="00C7728B" w:rsidRDefault="00C7728B" w:rsidP="00C7728B">
      <w:pPr>
        <w:numPr>
          <w:ilvl w:val="0"/>
          <w:numId w:val="25"/>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Reasons and considerations that have led to the project proposal</w:t>
      </w:r>
    </w:p>
    <w:p w14:paraId="0F375145" w14:textId="77777777" w:rsidR="00C7728B" w:rsidRPr="00C7728B" w:rsidRDefault="00C7728B" w:rsidP="00C7728B">
      <w:pPr>
        <w:spacing w:line="276" w:lineRule="auto"/>
        <w:jc w:val="both"/>
        <w:rPr>
          <w:rFonts w:asciiTheme="minorHAnsi" w:eastAsia="Arial" w:hAnsiTheme="minorHAnsi" w:cstheme="minorHAnsi"/>
          <w:lang w:val="en-US"/>
        </w:rPr>
      </w:pPr>
    </w:p>
    <w:p w14:paraId="58358627" w14:textId="77777777" w:rsidR="00C7728B" w:rsidRPr="00C7728B" w:rsidRDefault="00C7728B" w:rsidP="00C7728B">
      <w:pPr>
        <w:numPr>
          <w:ilvl w:val="0"/>
          <w:numId w:val="25"/>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lang w:val="en-US"/>
        </w:rPr>
        <w:t>Needs that the project addresses/ problems it is going to solve and how; what is the ‘societal transformation’ potential of the proposed intervention</w:t>
      </w:r>
    </w:p>
    <w:p w14:paraId="186867F4" w14:textId="77777777" w:rsidR="00C7728B" w:rsidRPr="00C7728B" w:rsidRDefault="00C7728B" w:rsidP="00C7728B">
      <w:pPr>
        <w:ind w:left="720"/>
        <w:rPr>
          <w:rFonts w:asciiTheme="minorHAnsi" w:eastAsia="Arial" w:hAnsiTheme="minorHAnsi" w:cstheme="minorHAnsi"/>
          <w:lang w:val="en-US"/>
        </w:rPr>
      </w:pPr>
    </w:p>
    <w:p w14:paraId="7868B0B0" w14:textId="77777777" w:rsidR="00C7728B" w:rsidRPr="00C7728B" w:rsidRDefault="00C7728B" w:rsidP="00C7728B">
      <w:pPr>
        <w:numPr>
          <w:ilvl w:val="0"/>
          <w:numId w:val="25"/>
        </w:numPr>
        <w:spacing w:line="276" w:lineRule="auto"/>
        <w:jc w:val="both"/>
        <w:rPr>
          <w:rFonts w:asciiTheme="minorHAnsi" w:eastAsia="Arial" w:hAnsiTheme="minorHAnsi" w:cstheme="minorHAnsi"/>
          <w:iCs/>
          <w:lang w:val="en-US"/>
        </w:rPr>
      </w:pPr>
      <w:r w:rsidRPr="00C7728B">
        <w:rPr>
          <w:rFonts w:asciiTheme="minorHAnsi" w:eastAsia="Arial" w:hAnsiTheme="minorHAnsi" w:cstheme="minorHAnsi"/>
          <w:iCs/>
          <w:lang w:val="en-US"/>
        </w:rPr>
        <w:t xml:space="preserve">Objectives, results and activities </w:t>
      </w:r>
    </w:p>
    <w:p w14:paraId="634F40DA" w14:textId="77777777" w:rsidR="00C7728B" w:rsidRPr="00C7728B" w:rsidRDefault="00C7728B" w:rsidP="00C7728B">
      <w:pPr>
        <w:spacing w:line="276" w:lineRule="auto"/>
        <w:jc w:val="both"/>
        <w:rPr>
          <w:rFonts w:asciiTheme="minorHAnsi" w:eastAsia="Arial" w:hAnsiTheme="minorHAnsi" w:cstheme="minorHAnsi"/>
          <w:i/>
          <w:iCs/>
          <w:sz w:val="20"/>
          <w:szCs w:val="20"/>
          <w:lang w:val="en-US"/>
        </w:rPr>
      </w:pPr>
      <w:r w:rsidRPr="00C7728B">
        <w:rPr>
          <w:rFonts w:asciiTheme="minorHAnsi" w:eastAsia="Arial" w:hAnsiTheme="minorHAnsi" w:cstheme="minorHAnsi"/>
          <w:iCs/>
          <w:sz w:val="20"/>
          <w:szCs w:val="20"/>
          <w:lang w:val="en-US"/>
        </w:rPr>
        <w:t>(</w:t>
      </w:r>
      <w:r w:rsidRPr="00C7728B">
        <w:rPr>
          <w:rFonts w:asciiTheme="minorHAnsi" w:eastAsia="Arial" w:hAnsiTheme="minorHAnsi" w:cstheme="minorHAnsi"/>
          <w:i/>
          <w:iCs/>
          <w:sz w:val="20"/>
          <w:szCs w:val="20"/>
          <w:lang w:val="en-US"/>
        </w:rPr>
        <w:t xml:space="preserve">Describe the objectives, results and activities following the SMART principle. It is expected that the planned activities will lead to expected results, and that the results will contribute to the objectives. Make sure this is clearly presented and sufficiently explained using the performance indicators. Include timetable for action plan. ) </w:t>
      </w:r>
    </w:p>
    <w:p w14:paraId="121F0085" w14:textId="77777777" w:rsidR="00C7728B" w:rsidRPr="00C7728B" w:rsidRDefault="00C7728B" w:rsidP="00C7728B">
      <w:pPr>
        <w:spacing w:line="276" w:lineRule="auto"/>
        <w:jc w:val="both"/>
        <w:rPr>
          <w:rFonts w:asciiTheme="minorHAnsi" w:eastAsia="Arial" w:hAnsiTheme="minorHAnsi" w:cstheme="minorHAnsi"/>
          <w:iCs/>
          <w:sz w:val="20"/>
          <w:szCs w:val="20"/>
          <w:lang w:val="en-US"/>
        </w:rPr>
      </w:pPr>
    </w:p>
    <w:p w14:paraId="7277E134" w14:textId="77777777" w:rsidR="00C7728B" w:rsidRPr="00C7728B" w:rsidRDefault="00C7728B" w:rsidP="00C7728B">
      <w:pPr>
        <w:spacing w:line="276" w:lineRule="auto"/>
        <w:jc w:val="both"/>
        <w:rPr>
          <w:rFonts w:asciiTheme="minorHAnsi" w:eastAsia="Arial" w:hAnsiTheme="minorHAnsi" w:cstheme="minorHAnsi"/>
          <w:i/>
          <w:iCs/>
          <w:lang w:val="en-US"/>
        </w:rPr>
      </w:pPr>
    </w:p>
    <w:p w14:paraId="7C078B50" w14:textId="77777777" w:rsidR="00C7728B" w:rsidRPr="00C7728B" w:rsidRDefault="00C7728B" w:rsidP="00C7728B">
      <w:pPr>
        <w:numPr>
          <w:ilvl w:val="0"/>
          <w:numId w:val="25"/>
        </w:numPr>
        <w:spacing w:line="276" w:lineRule="auto"/>
        <w:jc w:val="both"/>
        <w:rPr>
          <w:rFonts w:asciiTheme="minorHAnsi" w:eastAsia="Arial" w:hAnsiTheme="minorHAnsi" w:cstheme="minorHAnsi"/>
          <w:i/>
          <w:iCs/>
          <w:lang w:val="en-GB"/>
        </w:rPr>
      </w:pPr>
      <w:r w:rsidRPr="00C7728B">
        <w:rPr>
          <w:rFonts w:asciiTheme="minorHAnsi" w:eastAsia="Arial" w:hAnsiTheme="minorHAnsi" w:cstheme="minorHAnsi"/>
          <w:iCs/>
          <w:lang w:val="en-US"/>
        </w:rPr>
        <w:t xml:space="preserve">Contextual, program and organizational risks </w:t>
      </w:r>
    </w:p>
    <w:p w14:paraId="48786CFB" w14:textId="77777777" w:rsidR="00C7728B" w:rsidRPr="00C7728B" w:rsidRDefault="00C7728B" w:rsidP="00C7728B">
      <w:pPr>
        <w:spacing w:line="276" w:lineRule="auto"/>
        <w:jc w:val="both"/>
        <w:rPr>
          <w:rFonts w:asciiTheme="minorHAnsi" w:eastAsia="Arial" w:hAnsiTheme="minorHAnsi" w:cstheme="minorHAnsi"/>
          <w:i/>
          <w:sz w:val="20"/>
          <w:szCs w:val="20"/>
          <w:lang w:val="en-GB"/>
        </w:rPr>
      </w:pPr>
      <w:r w:rsidRPr="00C7728B">
        <w:rPr>
          <w:rFonts w:asciiTheme="minorHAnsi" w:eastAsia="Arial" w:hAnsiTheme="minorHAnsi" w:cstheme="minorHAnsi"/>
          <w:i/>
          <w:sz w:val="20"/>
          <w:szCs w:val="20"/>
          <w:lang w:val="en-US"/>
        </w:rPr>
        <w:t>(</w:t>
      </w:r>
      <w:r w:rsidRPr="00C7728B">
        <w:rPr>
          <w:rFonts w:asciiTheme="minorHAnsi" w:eastAsia="Arial" w:hAnsiTheme="minorHAnsi" w:cstheme="minorHAnsi"/>
          <w:i/>
          <w:sz w:val="20"/>
          <w:szCs w:val="20"/>
          <w:lang w:val="en-GB"/>
        </w:rPr>
        <w:t xml:space="preserve">Describe possible future events within the scope of the activity, which – if they take place – could impede achievement of the results and objectives. Explain the plan to mitigate these risks). </w:t>
      </w:r>
    </w:p>
    <w:p w14:paraId="4EF9A8D5" w14:textId="77777777" w:rsidR="00C7728B" w:rsidRPr="00C7728B" w:rsidRDefault="00C7728B" w:rsidP="00C7728B">
      <w:pPr>
        <w:spacing w:line="276" w:lineRule="auto"/>
        <w:jc w:val="both"/>
        <w:rPr>
          <w:rFonts w:asciiTheme="minorHAnsi" w:eastAsia="Arial" w:hAnsiTheme="minorHAnsi" w:cstheme="minorHAnsi"/>
          <w:iCs/>
          <w:lang w:val="en-GB"/>
        </w:rPr>
      </w:pPr>
    </w:p>
    <w:p w14:paraId="5ACED070" w14:textId="77777777" w:rsidR="00C7728B" w:rsidRPr="00C7728B" w:rsidRDefault="00C7728B" w:rsidP="00C7728B">
      <w:pPr>
        <w:spacing w:line="276" w:lineRule="auto"/>
        <w:jc w:val="both"/>
        <w:rPr>
          <w:rFonts w:asciiTheme="minorHAnsi" w:eastAsia="Arial" w:hAnsiTheme="minorHAnsi" w:cstheme="minorHAnsi"/>
          <w:i/>
          <w:iCs/>
          <w:lang w:val="en-GB"/>
        </w:rPr>
      </w:pPr>
      <w:r w:rsidRPr="00C7728B">
        <w:rPr>
          <w:rFonts w:asciiTheme="minorHAnsi" w:eastAsia="Arial" w:hAnsiTheme="minorHAnsi" w:cstheme="minorHAnsi"/>
          <w:i/>
          <w:iCs/>
          <w:lang w:val="en-GB"/>
        </w:rPr>
        <w:tab/>
      </w:r>
    </w:p>
    <w:tbl>
      <w:tblPr>
        <w:tblStyle w:val="TableGrid1"/>
        <w:tblW w:w="8834" w:type="dxa"/>
        <w:tblLayout w:type="fixed"/>
        <w:tblLook w:val="04A0" w:firstRow="1" w:lastRow="0" w:firstColumn="1" w:lastColumn="0" w:noHBand="0" w:noVBand="1"/>
      </w:tblPr>
      <w:tblGrid>
        <w:gridCol w:w="1975"/>
        <w:gridCol w:w="2880"/>
        <w:gridCol w:w="2496"/>
        <w:gridCol w:w="1483"/>
      </w:tblGrid>
      <w:tr w:rsidR="00C7728B" w:rsidRPr="00C7728B" w14:paraId="2AC24EFA" w14:textId="77777777" w:rsidTr="006032A9">
        <w:tc>
          <w:tcPr>
            <w:tcW w:w="1975" w:type="dxa"/>
          </w:tcPr>
          <w:p w14:paraId="4B1F4974" w14:textId="77777777" w:rsidR="00C7728B" w:rsidRPr="00C7728B" w:rsidRDefault="00C7728B" w:rsidP="00C7728B">
            <w:pPr>
              <w:spacing w:line="276" w:lineRule="auto"/>
              <w:rPr>
                <w:rFonts w:asciiTheme="minorHAnsi" w:eastAsia="Arial" w:hAnsiTheme="minorHAnsi" w:cstheme="minorHAnsi"/>
                <w:i/>
                <w:iCs/>
                <w:sz w:val="22"/>
                <w:szCs w:val="22"/>
                <w:lang w:val="en-GB"/>
              </w:rPr>
            </w:pPr>
            <w:r w:rsidRPr="00C7728B">
              <w:rPr>
                <w:rFonts w:asciiTheme="minorHAnsi" w:eastAsia="Arial" w:hAnsiTheme="minorHAnsi" w:cstheme="minorHAnsi"/>
                <w:i/>
                <w:iCs/>
                <w:sz w:val="22"/>
                <w:szCs w:val="22"/>
                <w:lang w:val="en-GB"/>
              </w:rPr>
              <w:t>Risk description (</w:t>
            </w:r>
            <w:r w:rsidRPr="00C7728B">
              <w:rPr>
                <w:rFonts w:asciiTheme="minorHAnsi" w:eastAsia="Arial" w:hAnsiTheme="minorHAnsi" w:cstheme="minorHAnsi"/>
                <w:i/>
                <w:iCs/>
                <w:sz w:val="20"/>
                <w:szCs w:val="20"/>
                <w:lang w:val="en-GB"/>
              </w:rPr>
              <w:t>Contextual/ program/ organizational)</w:t>
            </w:r>
          </w:p>
        </w:tc>
        <w:tc>
          <w:tcPr>
            <w:tcW w:w="2880" w:type="dxa"/>
          </w:tcPr>
          <w:p w14:paraId="0A51CF25" w14:textId="77777777" w:rsidR="00C7728B" w:rsidRPr="00C7728B" w:rsidRDefault="00C7728B" w:rsidP="00C7728B">
            <w:pPr>
              <w:spacing w:line="276" w:lineRule="auto"/>
              <w:rPr>
                <w:rFonts w:asciiTheme="minorHAnsi" w:eastAsia="Arial" w:hAnsiTheme="minorHAnsi" w:cstheme="minorHAnsi"/>
                <w:i/>
                <w:iCs/>
                <w:sz w:val="22"/>
                <w:szCs w:val="22"/>
                <w:lang w:val="en-GB"/>
              </w:rPr>
            </w:pPr>
            <w:r w:rsidRPr="00C7728B">
              <w:rPr>
                <w:rFonts w:asciiTheme="minorHAnsi" w:eastAsia="Arial" w:hAnsiTheme="minorHAnsi" w:cstheme="minorHAnsi"/>
                <w:i/>
                <w:iCs/>
                <w:sz w:val="22"/>
                <w:szCs w:val="22"/>
                <w:lang w:val="en-GB"/>
              </w:rPr>
              <w:t xml:space="preserve">Probability of risk occurring </w:t>
            </w:r>
            <w:r w:rsidRPr="00C7728B">
              <w:rPr>
                <w:rFonts w:asciiTheme="minorHAnsi" w:eastAsia="Arial" w:hAnsiTheme="minorHAnsi" w:cstheme="minorHAnsi"/>
                <w:i/>
                <w:iCs/>
                <w:sz w:val="20"/>
                <w:szCs w:val="20"/>
                <w:lang w:val="en-GB"/>
              </w:rPr>
              <w:t>(Low/Medium/High + explanation)</w:t>
            </w:r>
          </w:p>
        </w:tc>
        <w:tc>
          <w:tcPr>
            <w:tcW w:w="2496" w:type="dxa"/>
          </w:tcPr>
          <w:p w14:paraId="7F847669" w14:textId="77777777" w:rsidR="00C7728B" w:rsidRPr="00C7728B" w:rsidRDefault="00C7728B" w:rsidP="00C7728B">
            <w:pPr>
              <w:spacing w:line="276" w:lineRule="auto"/>
              <w:rPr>
                <w:rFonts w:asciiTheme="minorHAnsi" w:eastAsia="Arial" w:hAnsiTheme="minorHAnsi" w:cstheme="minorHAnsi"/>
                <w:i/>
                <w:iCs/>
                <w:sz w:val="22"/>
                <w:szCs w:val="22"/>
                <w:lang w:val="en-GB"/>
              </w:rPr>
            </w:pPr>
            <w:r w:rsidRPr="00C7728B">
              <w:rPr>
                <w:rFonts w:asciiTheme="minorHAnsi" w:eastAsia="Arial" w:hAnsiTheme="minorHAnsi" w:cstheme="minorHAnsi"/>
                <w:i/>
                <w:iCs/>
                <w:sz w:val="22"/>
                <w:szCs w:val="22"/>
                <w:lang w:val="en-GB"/>
              </w:rPr>
              <w:t xml:space="preserve">Potential impact on outputs of activity </w:t>
            </w:r>
            <w:r w:rsidRPr="00C7728B">
              <w:rPr>
                <w:rFonts w:asciiTheme="minorHAnsi" w:eastAsia="Arial" w:hAnsiTheme="minorHAnsi" w:cstheme="minorHAnsi"/>
                <w:i/>
                <w:iCs/>
                <w:sz w:val="20"/>
                <w:szCs w:val="20"/>
                <w:lang w:val="en-GB"/>
              </w:rPr>
              <w:t>(Low/Medium/High + explanation)</w:t>
            </w:r>
            <w:r w:rsidRPr="00C7728B">
              <w:rPr>
                <w:rFonts w:asciiTheme="minorHAnsi" w:eastAsia="Arial" w:hAnsiTheme="minorHAnsi" w:cstheme="minorHAnsi"/>
                <w:i/>
                <w:iCs/>
                <w:sz w:val="20"/>
                <w:szCs w:val="20"/>
                <w:lang w:val="en-GB"/>
              </w:rPr>
              <w:tab/>
            </w:r>
          </w:p>
        </w:tc>
        <w:tc>
          <w:tcPr>
            <w:tcW w:w="1483" w:type="dxa"/>
          </w:tcPr>
          <w:p w14:paraId="17BF8E49" w14:textId="77777777" w:rsidR="00C7728B" w:rsidRPr="00C7728B" w:rsidRDefault="00C7728B" w:rsidP="00C7728B">
            <w:pPr>
              <w:spacing w:line="276" w:lineRule="auto"/>
              <w:rPr>
                <w:rFonts w:asciiTheme="minorHAnsi" w:eastAsia="Arial" w:hAnsiTheme="minorHAnsi" w:cstheme="minorHAnsi"/>
                <w:i/>
                <w:iCs/>
                <w:sz w:val="22"/>
                <w:szCs w:val="22"/>
                <w:lang w:val="en-GB"/>
              </w:rPr>
            </w:pPr>
            <w:r w:rsidRPr="00C7728B">
              <w:rPr>
                <w:rFonts w:asciiTheme="minorHAnsi" w:eastAsia="Arial" w:hAnsiTheme="minorHAnsi" w:cstheme="minorHAnsi"/>
                <w:i/>
                <w:iCs/>
                <w:sz w:val="22"/>
                <w:szCs w:val="22"/>
                <w:lang w:val="en-GB"/>
              </w:rPr>
              <w:t xml:space="preserve">Mitigating measures and residual risk </w:t>
            </w:r>
            <w:r w:rsidRPr="00C7728B">
              <w:rPr>
                <w:rFonts w:asciiTheme="minorHAnsi" w:eastAsia="Arial" w:hAnsiTheme="minorHAnsi" w:cstheme="minorHAnsi"/>
                <w:i/>
                <w:iCs/>
                <w:sz w:val="20"/>
                <w:szCs w:val="20"/>
                <w:lang w:val="en-GB"/>
              </w:rPr>
              <w:t>(incl. appreciation)</w:t>
            </w:r>
          </w:p>
        </w:tc>
      </w:tr>
      <w:tr w:rsidR="00C7728B" w:rsidRPr="00C7728B" w14:paraId="5E3481C5" w14:textId="77777777" w:rsidTr="006032A9">
        <w:tc>
          <w:tcPr>
            <w:tcW w:w="1975" w:type="dxa"/>
          </w:tcPr>
          <w:p w14:paraId="7B5C9918"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2A6A2A7A"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45EC4E6E"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1589B013"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0B92E8B0" w14:textId="77777777" w:rsidTr="006032A9">
        <w:tc>
          <w:tcPr>
            <w:tcW w:w="1975" w:type="dxa"/>
          </w:tcPr>
          <w:p w14:paraId="25038366"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12D4AF68"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0459E9F9"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0871A9FC"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3D965C70" w14:textId="77777777" w:rsidTr="006032A9">
        <w:tc>
          <w:tcPr>
            <w:tcW w:w="1975" w:type="dxa"/>
          </w:tcPr>
          <w:p w14:paraId="5DBEFEF5"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0347E575"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783A74EB"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75A45D25"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651EABF0" w14:textId="77777777" w:rsidTr="006032A9">
        <w:tc>
          <w:tcPr>
            <w:tcW w:w="1975" w:type="dxa"/>
          </w:tcPr>
          <w:p w14:paraId="0A4986E0"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41C8055C"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318266ED"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72B35707"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21CCE25B" w14:textId="77777777" w:rsidTr="006032A9">
        <w:tc>
          <w:tcPr>
            <w:tcW w:w="1975" w:type="dxa"/>
          </w:tcPr>
          <w:p w14:paraId="31D78690"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34521110"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4B6568FB"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0C793AAE"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2F53B27E" w14:textId="77777777" w:rsidTr="006032A9">
        <w:tc>
          <w:tcPr>
            <w:tcW w:w="1975" w:type="dxa"/>
          </w:tcPr>
          <w:p w14:paraId="09EC413E"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478FA0D8"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6C1A5695"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49788358"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3BD35F24" w14:textId="77777777" w:rsidTr="006032A9">
        <w:tc>
          <w:tcPr>
            <w:tcW w:w="1975" w:type="dxa"/>
          </w:tcPr>
          <w:p w14:paraId="59E6355F"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6F9A56E6"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0F04AA25"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41001932"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42BCF39A" w14:textId="77777777" w:rsidTr="006032A9">
        <w:tc>
          <w:tcPr>
            <w:tcW w:w="1975" w:type="dxa"/>
          </w:tcPr>
          <w:p w14:paraId="4F8AB6A4"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178D93E3"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2D6F2AEE"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1CCEC088"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10B2DCB0" w14:textId="77777777" w:rsidTr="006032A9">
        <w:tc>
          <w:tcPr>
            <w:tcW w:w="1975" w:type="dxa"/>
          </w:tcPr>
          <w:p w14:paraId="74DD236C" w14:textId="77777777" w:rsidR="00C7728B" w:rsidRPr="00C7728B" w:rsidRDefault="00C7728B" w:rsidP="00C7728B">
            <w:pPr>
              <w:spacing w:line="276" w:lineRule="auto"/>
              <w:rPr>
                <w:rFonts w:asciiTheme="minorHAnsi" w:eastAsia="Arial" w:hAnsiTheme="minorHAnsi" w:cstheme="minorHAnsi"/>
                <w:i/>
                <w:iCs/>
                <w:sz w:val="20"/>
                <w:szCs w:val="20"/>
                <w:lang w:val="en-GB"/>
              </w:rPr>
            </w:pPr>
          </w:p>
        </w:tc>
        <w:tc>
          <w:tcPr>
            <w:tcW w:w="2880" w:type="dxa"/>
          </w:tcPr>
          <w:p w14:paraId="62A4CB76"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671E56FD"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11FC220C"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26FB2812" w14:textId="77777777" w:rsidTr="006032A9">
        <w:tc>
          <w:tcPr>
            <w:tcW w:w="1975" w:type="dxa"/>
          </w:tcPr>
          <w:p w14:paraId="1F635D9A" w14:textId="77777777" w:rsidR="00C7728B" w:rsidRPr="00C7728B" w:rsidRDefault="00C7728B" w:rsidP="00C7728B">
            <w:pPr>
              <w:spacing w:line="276" w:lineRule="auto"/>
              <w:rPr>
                <w:rFonts w:asciiTheme="minorHAnsi" w:eastAsia="Arial" w:hAnsiTheme="minorHAnsi" w:cstheme="minorHAnsi"/>
                <w:i/>
                <w:iCs/>
                <w:lang w:val="en-GB"/>
              </w:rPr>
            </w:pPr>
          </w:p>
        </w:tc>
        <w:tc>
          <w:tcPr>
            <w:tcW w:w="2880" w:type="dxa"/>
          </w:tcPr>
          <w:p w14:paraId="420A9A29"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2BC90018"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59157375"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09436A11" w14:textId="77777777" w:rsidTr="006032A9">
        <w:tc>
          <w:tcPr>
            <w:tcW w:w="1975" w:type="dxa"/>
          </w:tcPr>
          <w:p w14:paraId="0C3D08D8" w14:textId="77777777" w:rsidR="00C7728B" w:rsidRPr="00C7728B" w:rsidRDefault="00C7728B" w:rsidP="00C7728B">
            <w:pPr>
              <w:spacing w:line="276" w:lineRule="auto"/>
              <w:rPr>
                <w:rFonts w:asciiTheme="minorHAnsi" w:eastAsia="Arial" w:hAnsiTheme="minorHAnsi" w:cstheme="minorHAnsi"/>
                <w:i/>
                <w:iCs/>
                <w:lang w:val="en-GB"/>
              </w:rPr>
            </w:pPr>
          </w:p>
        </w:tc>
        <w:tc>
          <w:tcPr>
            <w:tcW w:w="2880" w:type="dxa"/>
          </w:tcPr>
          <w:p w14:paraId="1C88F2D4"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4CD876DF"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27552A45"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0A0348B8" w14:textId="77777777" w:rsidTr="006032A9">
        <w:tc>
          <w:tcPr>
            <w:tcW w:w="1975" w:type="dxa"/>
          </w:tcPr>
          <w:p w14:paraId="7A48CF36" w14:textId="77777777" w:rsidR="00C7728B" w:rsidRPr="00C7728B" w:rsidRDefault="00C7728B" w:rsidP="00C7728B">
            <w:pPr>
              <w:spacing w:line="276" w:lineRule="auto"/>
              <w:rPr>
                <w:rFonts w:asciiTheme="minorHAnsi" w:eastAsia="Arial" w:hAnsiTheme="minorHAnsi" w:cstheme="minorHAnsi"/>
                <w:i/>
                <w:iCs/>
                <w:lang w:val="en-GB"/>
              </w:rPr>
            </w:pPr>
          </w:p>
        </w:tc>
        <w:tc>
          <w:tcPr>
            <w:tcW w:w="2880" w:type="dxa"/>
          </w:tcPr>
          <w:p w14:paraId="56423DEE"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464EC248"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5680106F" w14:textId="77777777" w:rsidR="00C7728B" w:rsidRPr="00C7728B" w:rsidRDefault="00C7728B" w:rsidP="00C7728B">
            <w:pPr>
              <w:spacing w:line="276" w:lineRule="auto"/>
              <w:rPr>
                <w:rFonts w:asciiTheme="minorHAnsi" w:eastAsia="Arial" w:hAnsiTheme="minorHAnsi" w:cstheme="minorHAnsi"/>
                <w:i/>
                <w:iCs/>
                <w:lang w:val="en-GB"/>
              </w:rPr>
            </w:pPr>
          </w:p>
        </w:tc>
      </w:tr>
      <w:tr w:rsidR="00C7728B" w:rsidRPr="00C7728B" w14:paraId="7A8A09EE" w14:textId="77777777" w:rsidTr="006032A9">
        <w:tc>
          <w:tcPr>
            <w:tcW w:w="1975" w:type="dxa"/>
          </w:tcPr>
          <w:p w14:paraId="3B097EE1" w14:textId="77777777" w:rsidR="00C7728B" w:rsidRPr="00C7728B" w:rsidRDefault="00C7728B" w:rsidP="00C7728B">
            <w:pPr>
              <w:spacing w:line="276" w:lineRule="auto"/>
              <w:rPr>
                <w:rFonts w:asciiTheme="minorHAnsi" w:eastAsia="Arial" w:hAnsiTheme="minorHAnsi" w:cstheme="minorHAnsi"/>
                <w:i/>
                <w:iCs/>
                <w:lang w:val="en-GB"/>
              </w:rPr>
            </w:pPr>
          </w:p>
        </w:tc>
        <w:tc>
          <w:tcPr>
            <w:tcW w:w="2880" w:type="dxa"/>
          </w:tcPr>
          <w:p w14:paraId="765554E0" w14:textId="77777777" w:rsidR="00C7728B" w:rsidRPr="00C7728B" w:rsidRDefault="00C7728B" w:rsidP="00C7728B">
            <w:pPr>
              <w:spacing w:line="276" w:lineRule="auto"/>
              <w:rPr>
                <w:rFonts w:asciiTheme="minorHAnsi" w:eastAsia="Arial" w:hAnsiTheme="minorHAnsi" w:cstheme="minorHAnsi"/>
                <w:i/>
                <w:iCs/>
                <w:lang w:val="en-GB"/>
              </w:rPr>
            </w:pPr>
          </w:p>
        </w:tc>
        <w:tc>
          <w:tcPr>
            <w:tcW w:w="2496" w:type="dxa"/>
          </w:tcPr>
          <w:p w14:paraId="42A61F18" w14:textId="77777777" w:rsidR="00C7728B" w:rsidRPr="00C7728B" w:rsidRDefault="00C7728B" w:rsidP="00C7728B">
            <w:pPr>
              <w:spacing w:line="276" w:lineRule="auto"/>
              <w:rPr>
                <w:rFonts w:asciiTheme="minorHAnsi" w:eastAsia="Arial" w:hAnsiTheme="minorHAnsi" w:cstheme="minorHAnsi"/>
                <w:i/>
                <w:iCs/>
                <w:lang w:val="en-GB"/>
              </w:rPr>
            </w:pPr>
          </w:p>
        </w:tc>
        <w:tc>
          <w:tcPr>
            <w:tcW w:w="1483" w:type="dxa"/>
          </w:tcPr>
          <w:p w14:paraId="7A03B029" w14:textId="77777777" w:rsidR="00C7728B" w:rsidRPr="00C7728B" w:rsidRDefault="00C7728B" w:rsidP="00C7728B">
            <w:pPr>
              <w:spacing w:line="276" w:lineRule="auto"/>
              <w:rPr>
                <w:rFonts w:asciiTheme="minorHAnsi" w:eastAsia="Arial" w:hAnsiTheme="minorHAnsi" w:cstheme="minorHAnsi"/>
                <w:i/>
                <w:iCs/>
                <w:lang w:val="en-GB"/>
              </w:rPr>
            </w:pPr>
          </w:p>
        </w:tc>
      </w:tr>
    </w:tbl>
    <w:p w14:paraId="09B01489" w14:textId="77777777" w:rsidR="00C7728B" w:rsidRPr="00C7728B" w:rsidRDefault="00C7728B" w:rsidP="00C7728B">
      <w:pPr>
        <w:pStyle w:val="ListParagraph"/>
        <w:numPr>
          <w:ilvl w:val="0"/>
          <w:numId w:val="25"/>
        </w:numPr>
        <w:spacing w:line="276" w:lineRule="auto"/>
        <w:jc w:val="both"/>
        <w:rPr>
          <w:rFonts w:asciiTheme="minorHAnsi" w:eastAsia="Arial" w:hAnsiTheme="minorHAnsi" w:cstheme="minorHAnsi"/>
          <w:i/>
        </w:rPr>
      </w:pPr>
      <w:r w:rsidRPr="00C7728B">
        <w:rPr>
          <w:rFonts w:asciiTheme="minorHAnsi" w:eastAsia="Arial" w:hAnsiTheme="minorHAnsi" w:cstheme="minorHAnsi"/>
        </w:rPr>
        <w:lastRenderedPageBreak/>
        <w:t>Communication plan</w:t>
      </w:r>
    </w:p>
    <w:p w14:paraId="4310846A" w14:textId="77777777" w:rsidR="00C7728B" w:rsidRPr="00C7728B" w:rsidRDefault="00C7728B" w:rsidP="00C7728B">
      <w:pPr>
        <w:spacing w:line="276" w:lineRule="auto"/>
        <w:jc w:val="both"/>
        <w:rPr>
          <w:rFonts w:asciiTheme="minorHAnsi" w:eastAsia="Arial" w:hAnsiTheme="minorHAnsi" w:cstheme="minorHAnsi"/>
        </w:rPr>
      </w:pPr>
    </w:p>
    <w:p w14:paraId="6BB4BCA2" w14:textId="77777777" w:rsidR="00C7728B" w:rsidRPr="00C7728B" w:rsidRDefault="00C7728B" w:rsidP="00C7728B">
      <w:pPr>
        <w:spacing w:line="276" w:lineRule="auto"/>
        <w:jc w:val="both"/>
        <w:rPr>
          <w:rFonts w:asciiTheme="minorHAnsi" w:eastAsia="Arial" w:hAnsiTheme="minorHAnsi" w:cstheme="minorHAnsi"/>
          <w:i/>
          <w:lang w:val="en-US"/>
        </w:rPr>
      </w:pPr>
      <w:r w:rsidRPr="00C7728B">
        <w:rPr>
          <w:rFonts w:asciiTheme="minorHAnsi" w:eastAsia="Arial" w:hAnsiTheme="minorHAnsi" w:cstheme="minorHAnsi"/>
          <w:lang w:val="en-US"/>
        </w:rPr>
        <w:t xml:space="preserve">MATRA projects are implemented for citizens and are meant to contribute to ‘societal transformation’, so it is important that you explain how the project results will  be communicated to citizens/public at large and what kind of engagement the communication strategy will generate. Professional communication about the project can be financed under the project but in the application form, it is necessary that you provide the following information: </w:t>
      </w:r>
    </w:p>
    <w:p w14:paraId="0FB582CC" w14:textId="77777777" w:rsidR="00C7728B" w:rsidRPr="00C7728B" w:rsidRDefault="00C7728B" w:rsidP="00C7728B">
      <w:pPr>
        <w:spacing w:line="276" w:lineRule="auto"/>
        <w:ind w:left="360"/>
        <w:jc w:val="both"/>
        <w:rPr>
          <w:rFonts w:asciiTheme="minorHAnsi" w:eastAsia="Arial" w:hAnsiTheme="minorHAnsi" w:cstheme="minorHAnsi"/>
          <w:i/>
          <w:lang w:val="en-US"/>
        </w:rPr>
      </w:pPr>
    </w:p>
    <w:p w14:paraId="23269742" w14:textId="77777777" w:rsidR="006032A9" w:rsidRPr="006032A9" w:rsidRDefault="00C7728B" w:rsidP="006032A9">
      <w:pPr>
        <w:pStyle w:val="ListParagraph"/>
        <w:numPr>
          <w:ilvl w:val="0"/>
          <w:numId w:val="26"/>
        </w:numPr>
        <w:rPr>
          <w:rFonts w:asciiTheme="minorHAnsi" w:eastAsia="Arial" w:hAnsiTheme="minorHAnsi" w:cstheme="minorHAnsi"/>
          <w:bCs/>
          <w:iCs/>
        </w:rPr>
      </w:pPr>
      <w:r w:rsidRPr="006032A9">
        <w:rPr>
          <w:rFonts w:asciiTheme="minorHAnsi" w:eastAsia="Arial" w:hAnsiTheme="minorHAnsi" w:cstheme="minorHAnsi"/>
          <w:bCs/>
          <w:i/>
        </w:rPr>
        <w:t xml:space="preserve">Analysis of current situation </w:t>
      </w:r>
      <w:r w:rsidR="006032A9" w:rsidRPr="006032A9">
        <w:rPr>
          <w:rFonts w:asciiTheme="minorHAnsi" w:eastAsia="Arial" w:hAnsiTheme="minorHAnsi" w:cstheme="minorHAnsi"/>
          <w:bCs/>
          <w:i/>
        </w:rPr>
        <w:t xml:space="preserve">- </w:t>
      </w:r>
      <w:r w:rsidR="006032A9" w:rsidRPr="006032A9">
        <w:rPr>
          <w:rFonts w:asciiTheme="minorHAnsi" w:eastAsia="Arial" w:hAnsiTheme="minorHAnsi" w:cstheme="minorHAnsi"/>
          <w:bCs/>
          <w:iCs/>
        </w:rPr>
        <w:t xml:space="preserve">where do we stand with public awareness and citizens engagement with regards to the project theme </w:t>
      </w:r>
    </w:p>
    <w:p w14:paraId="32B5ACA4" w14:textId="77777777" w:rsidR="006032A9" w:rsidRPr="006032A9" w:rsidRDefault="006032A9" w:rsidP="006032A9">
      <w:pPr>
        <w:pStyle w:val="ListParagraph"/>
        <w:spacing w:line="276" w:lineRule="auto"/>
        <w:jc w:val="both"/>
        <w:rPr>
          <w:rFonts w:asciiTheme="minorHAnsi" w:eastAsia="Arial" w:hAnsiTheme="minorHAnsi" w:cstheme="minorHAnsi"/>
        </w:rPr>
      </w:pPr>
    </w:p>
    <w:p w14:paraId="3CBE5656" w14:textId="366A9A7E" w:rsidR="00C7728B" w:rsidRPr="00C7728B" w:rsidRDefault="00C7728B" w:rsidP="00C7728B">
      <w:pPr>
        <w:pStyle w:val="ListParagraph"/>
        <w:numPr>
          <w:ilvl w:val="0"/>
          <w:numId w:val="26"/>
        </w:numPr>
        <w:spacing w:line="276" w:lineRule="auto"/>
        <w:jc w:val="both"/>
        <w:rPr>
          <w:rFonts w:asciiTheme="minorHAnsi" w:eastAsia="Arial" w:hAnsiTheme="minorHAnsi" w:cstheme="minorHAnsi"/>
        </w:rPr>
      </w:pPr>
      <w:r w:rsidRPr="00C7728B">
        <w:rPr>
          <w:rFonts w:asciiTheme="minorHAnsi" w:eastAsia="Arial" w:hAnsiTheme="minorHAnsi" w:cstheme="minorHAnsi"/>
          <w:bCs/>
          <w:i/>
        </w:rPr>
        <w:t>Communication goals</w:t>
      </w:r>
      <w:r w:rsidRPr="00C7728B">
        <w:rPr>
          <w:rFonts w:asciiTheme="minorHAnsi" w:eastAsia="Arial" w:hAnsiTheme="minorHAnsi" w:cstheme="minorHAnsi"/>
        </w:rPr>
        <w:t xml:space="preserve"> – where you want to go; what you want to achieve with the communication of the project results </w:t>
      </w:r>
    </w:p>
    <w:p w14:paraId="6D02E2A7" w14:textId="77777777" w:rsidR="00C7728B" w:rsidRPr="00C7728B" w:rsidRDefault="00C7728B" w:rsidP="00C7728B">
      <w:pPr>
        <w:spacing w:line="276" w:lineRule="auto"/>
        <w:jc w:val="both"/>
        <w:rPr>
          <w:rFonts w:asciiTheme="minorHAnsi" w:eastAsia="Arial" w:hAnsiTheme="minorHAnsi" w:cstheme="minorHAnsi"/>
          <w:lang w:val="en-US"/>
        </w:rPr>
      </w:pPr>
    </w:p>
    <w:p w14:paraId="22BE1077" w14:textId="77777777" w:rsidR="00C7728B" w:rsidRPr="00C7728B" w:rsidRDefault="00C7728B" w:rsidP="00C7728B">
      <w:pPr>
        <w:numPr>
          <w:ilvl w:val="0"/>
          <w:numId w:val="26"/>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i/>
          <w:iCs/>
          <w:lang w:val="en-US"/>
        </w:rPr>
        <w:t>Communication strategy</w:t>
      </w:r>
      <w:r w:rsidRPr="00C7728B">
        <w:rPr>
          <w:rFonts w:asciiTheme="minorHAnsi" w:eastAsia="Arial" w:hAnsiTheme="minorHAnsi" w:cstheme="minorHAnsi"/>
          <w:lang w:val="en-US"/>
        </w:rPr>
        <w:t xml:space="preserve"> – what directions/lines of the communication are you going to choose; what messages are you going to send</w:t>
      </w:r>
    </w:p>
    <w:p w14:paraId="708A5901" w14:textId="77777777" w:rsidR="00C7728B" w:rsidRPr="00C7728B" w:rsidRDefault="00C7728B" w:rsidP="00C7728B">
      <w:pPr>
        <w:pBdr>
          <w:top w:val="nil"/>
          <w:left w:val="nil"/>
          <w:bottom w:val="nil"/>
          <w:right w:val="nil"/>
          <w:between w:val="nil"/>
        </w:pBdr>
        <w:spacing w:line="276" w:lineRule="auto"/>
        <w:ind w:left="720"/>
        <w:jc w:val="both"/>
        <w:rPr>
          <w:rFonts w:asciiTheme="minorHAnsi" w:eastAsia="Arial" w:hAnsiTheme="minorHAnsi" w:cstheme="minorHAnsi"/>
          <w:color w:val="000000"/>
          <w:lang w:val="en-US"/>
        </w:rPr>
      </w:pPr>
    </w:p>
    <w:p w14:paraId="068568EA" w14:textId="77777777" w:rsidR="00C7728B" w:rsidRPr="00C7728B" w:rsidRDefault="00C7728B" w:rsidP="00C7728B">
      <w:pPr>
        <w:numPr>
          <w:ilvl w:val="0"/>
          <w:numId w:val="26"/>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i/>
          <w:iCs/>
          <w:lang w:val="en-US"/>
        </w:rPr>
        <w:t>Communication tactics</w:t>
      </w:r>
      <w:r w:rsidRPr="00C7728B">
        <w:rPr>
          <w:rFonts w:asciiTheme="minorHAnsi" w:eastAsia="Arial" w:hAnsiTheme="minorHAnsi" w:cstheme="minorHAnsi"/>
          <w:lang w:val="en-US"/>
        </w:rPr>
        <w:t xml:space="preserve"> – how are you going to get to the goal</w:t>
      </w:r>
    </w:p>
    <w:p w14:paraId="47167BB3" w14:textId="77777777" w:rsidR="00C7728B" w:rsidRPr="00C7728B" w:rsidRDefault="00C7728B" w:rsidP="00C7728B">
      <w:pPr>
        <w:spacing w:line="276" w:lineRule="auto"/>
        <w:ind w:left="720"/>
        <w:jc w:val="both"/>
        <w:rPr>
          <w:rFonts w:asciiTheme="minorHAnsi" w:eastAsia="Arial" w:hAnsiTheme="minorHAnsi" w:cstheme="minorHAnsi"/>
          <w:lang w:val="en-US"/>
        </w:rPr>
      </w:pPr>
    </w:p>
    <w:p w14:paraId="44945FB0" w14:textId="77777777" w:rsidR="00C7728B" w:rsidRPr="00C7728B" w:rsidRDefault="00C7728B" w:rsidP="00C7728B">
      <w:pPr>
        <w:numPr>
          <w:ilvl w:val="0"/>
          <w:numId w:val="26"/>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i/>
          <w:iCs/>
          <w:lang w:val="en-US"/>
        </w:rPr>
        <w:t>Execution</w:t>
      </w:r>
      <w:r w:rsidRPr="00C7728B">
        <w:rPr>
          <w:rFonts w:asciiTheme="minorHAnsi" w:eastAsia="Arial" w:hAnsiTheme="minorHAnsi" w:cstheme="minorHAnsi"/>
          <w:lang w:val="en-US"/>
        </w:rPr>
        <w:t xml:space="preserve"> – implementation of the strategy based on the tactics, including what communication tools are you going to use (media, social networks, events, etc.)  </w:t>
      </w:r>
    </w:p>
    <w:p w14:paraId="0B27BEBA" w14:textId="77777777" w:rsidR="00C7728B" w:rsidRPr="00C7728B" w:rsidRDefault="00C7728B" w:rsidP="00C7728B">
      <w:pPr>
        <w:pBdr>
          <w:top w:val="nil"/>
          <w:left w:val="nil"/>
          <w:bottom w:val="nil"/>
          <w:right w:val="nil"/>
          <w:between w:val="nil"/>
        </w:pBdr>
        <w:spacing w:line="276" w:lineRule="auto"/>
        <w:ind w:left="720"/>
        <w:jc w:val="both"/>
        <w:rPr>
          <w:rFonts w:asciiTheme="minorHAnsi" w:eastAsia="Arial" w:hAnsiTheme="minorHAnsi" w:cstheme="minorHAnsi"/>
          <w:color w:val="000000"/>
          <w:lang w:val="en-US"/>
        </w:rPr>
      </w:pPr>
    </w:p>
    <w:p w14:paraId="0ECCAC9B" w14:textId="60CD4E6A" w:rsidR="00C7728B" w:rsidRPr="00C7728B" w:rsidRDefault="00C7728B" w:rsidP="00C7728B">
      <w:pPr>
        <w:numPr>
          <w:ilvl w:val="0"/>
          <w:numId w:val="26"/>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i/>
          <w:iCs/>
          <w:lang w:val="en-US"/>
        </w:rPr>
        <w:t>Embassy visibility</w:t>
      </w:r>
      <w:r w:rsidRPr="00C7728B">
        <w:rPr>
          <w:rFonts w:asciiTheme="minorHAnsi" w:eastAsia="Arial" w:hAnsiTheme="minorHAnsi" w:cstheme="minorHAnsi"/>
          <w:lang w:val="en-US"/>
        </w:rPr>
        <w:t xml:space="preserve"> </w:t>
      </w:r>
      <w:r w:rsidRPr="00C7728B">
        <w:rPr>
          <w:rFonts w:asciiTheme="minorHAnsi" w:eastAsia="Arial" w:hAnsiTheme="minorHAnsi" w:cstheme="minorHAnsi"/>
          <w:lang w:val="en-US"/>
        </w:rPr>
        <w:t xml:space="preserve">– how do you see the role of the embassy </w:t>
      </w:r>
      <w:r w:rsidR="006032A9">
        <w:rPr>
          <w:rFonts w:asciiTheme="minorHAnsi" w:eastAsia="Arial" w:hAnsiTheme="minorHAnsi" w:cstheme="minorHAnsi"/>
          <w:lang w:val="en-US"/>
        </w:rPr>
        <w:t xml:space="preserve">in the planning and execution of the communication strategy </w:t>
      </w:r>
    </w:p>
    <w:p w14:paraId="5D067147" w14:textId="77777777" w:rsidR="00C7728B" w:rsidRPr="00C7728B" w:rsidRDefault="00C7728B" w:rsidP="00C7728B">
      <w:pPr>
        <w:spacing w:line="276" w:lineRule="auto"/>
        <w:ind w:left="900"/>
        <w:jc w:val="both"/>
        <w:rPr>
          <w:rFonts w:asciiTheme="minorHAnsi" w:eastAsia="Arial" w:hAnsiTheme="minorHAnsi" w:cstheme="minorHAnsi"/>
          <w:lang w:val="en-US"/>
        </w:rPr>
      </w:pPr>
    </w:p>
    <w:p w14:paraId="5B3488C2" w14:textId="77777777" w:rsidR="00C7728B" w:rsidRPr="00C7728B" w:rsidRDefault="00C7728B" w:rsidP="00C7728B">
      <w:pPr>
        <w:numPr>
          <w:ilvl w:val="0"/>
          <w:numId w:val="26"/>
        </w:numPr>
        <w:spacing w:line="276" w:lineRule="auto"/>
        <w:jc w:val="both"/>
        <w:rPr>
          <w:rFonts w:asciiTheme="minorHAnsi" w:eastAsia="Arial" w:hAnsiTheme="minorHAnsi" w:cstheme="minorHAnsi"/>
          <w:lang w:val="en-US"/>
        </w:rPr>
      </w:pPr>
      <w:r w:rsidRPr="00C7728B">
        <w:rPr>
          <w:rFonts w:asciiTheme="minorHAnsi" w:eastAsia="Arial" w:hAnsiTheme="minorHAnsi" w:cstheme="minorHAnsi"/>
          <w:i/>
          <w:iCs/>
          <w:lang w:val="en-US"/>
        </w:rPr>
        <w:t>Control</w:t>
      </w:r>
      <w:r w:rsidRPr="00C7728B">
        <w:rPr>
          <w:rFonts w:asciiTheme="minorHAnsi" w:eastAsia="Arial" w:hAnsiTheme="minorHAnsi" w:cstheme="minorHAnsi"/>
          <w:lang w:val="en-US"/>
        </w:rPr>
        <w:t xml:space="preserve"> – how are you going to monitor and evaluate your communication plan implementation  </w:t>
      </w:r>
    </w:p>
    <w:p w14:paraId="096F5DC3"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106CA8CE" w14:textId="77777777" w:rsidR="00C7728B" w:rsidRPr="00C7728B" w:rsidRDefault="00C7728B" w:rsidP="00C7728B">
      <w:pPr>
        <w:spacing w:line="276" w:lineRule="auto"/>
        <w:jc w:val="both"/>
        <w:rPr>
          <w:rFonts w:asciiTheme="minorHAnsi" w:eastAsia="Arial" w:hAnsiTheme="minorHAnsi" w:cstheme="minorHAnsi"/>
          <w:lang w:val="en-US"/>
        </w:rPr>
      </w:pPr>
    </w:p>
    <w:p w14:paraId="3394ABB2" w14:textId="77777777" w:rsidR="00C7728B" w:rsidRPr="00C7728B" w:rsidRDefault="00C7728B" w:rsidP="00C7728B">
      <w:pPr>
        <w:numPr>
          <w:ilvl w:val="0"/>
          <w:numId w:val="25"/>
        </w:numPr>
        <w:spacing w:line="276" w:lineRule="auto"/>
        <w:ind w:left="360" w:hanging="360"/>
        <w:jc w:val="both"/>
        <w:rPr>
          <w:rFonts w:asciiTheme="minorHAnsi" w:eastAsia="Arial" w:hAnsiTheme="minorHAnsi" w:cstheme="minorHAnsi"/>
          <w:lang w:val="en-US"/>
        </w:rPr>
      </w:pPr>
      <w:r w:rsidRPr="00C7728B">
        <w:rPr>
          <w:rFonts w:asciiTheme="minorHAnsi" w:eastAsia="Arial" w:hAnsiTheme="minorHAnsi" w:cstheme="minorHAnsi"/>
          <w:lang w:val="en-US"/>
        </w:rPr>
        <w:t>Information about the organization(s) that will manage and carry out the project</w:t>
      </w:r>
    </w:p>
    <w:p w14:paraId="698BA2BB" w14:textId="77777777" w:rsidR="00C7728B" w:rsidRPr="00C7728B" w:rsidRDefault="00C7728B" w:rsidP="00C7728B">
      <w:pPr>
        <w:spacing w:line="276" w:lineRule="auto"/>
        <w:jc w:val="both"/>
        <w:rPr>
          <w:rFonts w:asciiTheme="minorHAnsi" w:eastAsia="Arial" w:hAnsiTheme="minorHAnsi" w:cstheme="minorHAnsi"/>
          <w:lang w:val="en-US"/>
        </w:rPr>
      </w:pPr>
    </w:p>
    <w:p w14:paraId="2CEEBC52"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Name of the organization(s): </w:t>
      </w:r>
    </w:p>
    <w:p w14:paraId="5DBB6E34"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Address:  </w:t>
      </w:r>
    </w:p>
    <w:p w14:paraId="7A7FA79D"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Telephone number:      </w:t>
      </w:r>
    </w:p>
    <w:p w14:paraId="0E4E335D"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E-mail address: </w:t>
      </w:r>
    </w:p>
    <w:p w14:paraId="69153E0A"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Organization’s registration number: </w:t>
      </w:r>
    </w:p>
    <w:p w14:paraId="6EF9FBDE"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Date of registration:</w:t>
      </w:r>
    </w:p>
    <w:p w14:paraId="0740659E" w14:textId="77777777" w:rsidR="00C7728B" w:rsidRPr="00C7728B" w:rsidRDefault="00C7728B" w:rsidP="00C7728B">
      <w:pPr>
        <w:pStyle w:val="ListParagraph"/>
        <w:numPr>
          <w:ilvl w:val="0"/>
          <w:numId w:val="27"/>
        </w:numPr>
        <w:spacing w:line="276" w:lineRule="auto"/>
        <w:rPr>
          <w:rFonts w:asciiTheme="minorHAnsi" w:eastAsia="Arial" w:hAnsiTheme="minorHAnsi" w:cstheme="minorHAnsi"/>
        </w:rPr>
      </w:pPr>
      <w:r w:rsidRPr="00C7728B">
        <w:rPr>
          <w:rFonts w:asciiTheme="minorHAnsi" w:eastAsia="Arial" w:hAnsiTheme="minorHAnsi" w:cstheme="minorHAnsi"/>
        </w:rPr>
        <w:t xml:space="preserve">Place of registration: </w:t>
      </w:r>
    </w:p>
    <w:p w14:paraId="40D10810" w14:textId="3976DBCB" w:rsidR="00C7728B" w:rsidRPr="002C272C" w:rsidRDefault="00C7728B" w:rsidP="00203F07">
      <w:pPr>
        <w:pStyle w:val="ListParagraph"/>
        <w:numPr>
          <w:ilvl w:val="0"/>
          <w:numId w:val="27"/>
        </w:numPr>
        <w:spacing w:line="360" w:lineRule="auto"/>
        <w:rPr>
          <w:rFonts w:asciiTheme="minorHAnsi" w:hAnsiTheme="minorHAnsi" w:cstheme="minorHAnsi"/>
          <w:b/>
        </w:rPr>
      </w:pPr>
      <w:r w:rsidRPr="002C272C">
        <w:rPr>
          <w:rFonts w:asciiTheme="minorHAnsi" w:eastAsia="Arial" w:hAnsiTheme="minorHAnsi" w:cstheme="minorHAnsi"/>
        </w:rPr>
        <w:t xml:space="preserve">Payment instructions for EUR account: </w:t>
      </w:r>
    </w:p>
    <w:p w14:paraId="3CEC87F0" w14:textId="77777777" w:rsidR="00C7728B" w:rsidRPr="00C7728B" w:rsidRDefault="00C7728B" w:rsidP="00C7728B">
      <w:pPr>
        <w:pStyle w:val="ListParagraph"/>
        <w:numPr>
          <w:ilvl w:val="0"/>
          <w:numId w:val="27"/>
        </w:numPr>
        <w:rPr>
          <w:rFonts w:asciiTheme="minorHAnsi" w:eastAsia="Arial" w:hAnsiTheme="minorHAnsi" w:cstheme="minorHAnsi"/>
          <w:iCs/>
        </w:rPr>
      </w:pPr>
      <w:r w:rsidRPr="00C7728B">
        <w:rPr>
          <w:rFonts w:asciiTheme="minorHAnsi" w:eastAsia="Arial" w:hAnsiTheme="minorHAnsi" w:cstheme="minorHAnsi"/>
          <w:iCs/>
        </w:rPr>
        <w:lastRenderedPageBreak/>
        <w:t xml:space="preserve">Names, positions and email addresses of senior representatives of the organization authorized for contract signing and/or official correspondence: </w:t>
      </w:r>
    </w:p>
    <w:p w14:paraId="5927C758" w14:textId="77777777" w:rsidR="00C7728B" w:rsidRPr="00C7728B" w:rsidRDefault="00C7728B" w:rsidP="00C7728B">
      <w:pPr>
        <w:spacing w:after="120" w:line="276" w:lineRule="auto"/>
        <w:jc w:val="both"/>
        <w:rPr>
          <w:rFonts w:asciiTheme="minorHAnsi" w:eastAsia="Arial" w:hAnsiTheme="minorHAnsi" w:cstheme="minorHAnsi"/>
          <w:lang w:val="en-US"/>
        </w:rPr>
      </w:pPr>
    </w:p>
    <w:p w14:paraId="66176DE8" w14:textId="6D3D4FA5" w:rsidR="00C7728B" w:rsidRPr="00C7728B" w:rsidRDefault="00C7728B" w:rsidP="00C7728B">
      <w:pPr>
        <w:numPr>
          <w:ilvl w:val="0"/>
          <w:numId w:val="25"/>
        </w:numPr>
        <w:spacing w:line="276" w:lineRule="auto"/>
        <w:ind w:left="360" w:hanging="360"/>
        <w:jc w:val="both"/>
        <w:rPr>
          <w:rFonts w:asciiTheme="minorHAnsi" w:eastAsia="Arial" w:hAnsiTheme="minorHAnsi" w:cstheme="minorHAnsi"/>
          <w:lang w:val="en-US"/>
        </w:rPr>
      </w:pPr>
      <w:r w:rsidRPr="00C7728B">
        <w:rPr>
          <w:rFonts w:asciiTheme="minorHAnsi" w:eastAsia="Arial" w:hAnsiTheme="minorHAnsi" w:cstheme="minorHAnsi"/>
          <w:lang w:val="en-US"/>
        </w:rPr>
        <w:t>Names, job titles</w:t>
      </w:r>
      <w:r w:rsidRPr="00C7728B">
        <w:rPr>
          <w:rFonts w:asciiTheme="minorHAnsi" w:eastAsia="Arial" w:hAnsiTheme="minorHAnsi" w:cstheme="minorHAnsi"/>
          <w:lang w:val="en-US"/>
        </w:rPr>
        <w:t xml:space="preserve"> and </w:t>
      </w:r>
      <w:r w:rsidRPr="00C7728B">
        <w:rPr>
          <w:rFonts w:asciiTheme="minorHAnsi" w:eastAsia="Arial" w:hAnsiTheme="minorHAnsi" w:cstheme="minorHAnsi"/>
          <w:lang w:val="en-US"/>
        </w:rPr>
        <w:t>job descriptions of people engaged in the project</w:t>
      </w:r>
    </w:p>
    <w:p w14:paraId="2BE04F8C" w14:textId="77777777" w:rsidR="00C7728B" w:rsidRPr="00C7728B" w:rsidRDefault="00C7728B" w:rsidP="00C7728B">
      <w:pPr>
        <w:spacing w:line="276" w:lineRule="auto"/>
        <w:ind w:left="360"/>
        <w:jc w:val="both"/>
        <w:rPr>
          <w:rFonts w:asciiTheme="minorHAnsi" w:eastAsia="Arial" w:hAnsiTheme="minorHAnsi" w:cstheme="minorHAnsi"/>
          <w:lang w:val="en-US"/>
        </w:rPr>
      </w:pPr>
    </w:p>
    <w:p w14:paraId="575887C6" w14:textId="77777777" w:rsidR="00C7728B" w:rsidRPr="00C7728B" w:rsidRDefault="00C7728B" w:rsidP="00C7728B">
      <w:pPr>
        <w:numPr>
          <w:ilvl w:val="0"/>
          <w:numId w:val="25"/>
        </w:numPr>
        <w:spacing w:line="276" w:lineRule="auto"/>
        <w:ind w:left="360" w:hanging="360"/>
        <w:jc w:val="both"/>
        <w:rPr>
          <w:rFonts w:asciiTheme="minorHAnsi" w:eastAsia="Arial" w:hAnsiTheme="minorHAnsi" w:cstheme="minorHAnsi"/>
          <w:lang w:val="en-US"/>
        </w:rPr>
      </w:pPr>
      <w:r w:rsidRPr="00C7728B">
        <w:rPr>
          <w:rFonts w:asciiTheme="minorHAnsi" w:eastAsia="Arial" w:hAnsiTheme="minorHAnsi" w:cstheme="minorHAnsi"/>
          <w:lang w:val="en-US"/>
        </w:rPr>
        <w:t xml:space="preserve">Organization’s Code of Conduct and/or other policies and internal procedures regarding: </w:t>
      </w:r>
    </w:p>
    <w:p w14:paraId="7A5D8F91" w14:textId="77777777" w:rsidR="00C7728B" w:rsidRPr="00C7728B" w:rsidRDefault="00C7728B" w:rsidP="00C7728B">
      <w:pPr>
        <w:pStyle w:val="ListParagraph"/>
        <w:rPr>
          <w:rFonts w:asciiTheme="minorHAnsi" w:eastAsia="Arial" w:hAnsiTheme="minorHAnsi" w:cstheme="minorHAnsi"/>
        </w:rPr>
      </w:pPr>
    </w:p>
    <w:p w14:paraId="7259A94E" w14:textId="2DAB722A" w:rsidR="00C7728B" w:rsidRPr="002C272C" w:rsidRDefault="00C7728B" w:rsidP="00C7728B">
      <w:pPr>
        <w:numPr>
          <w:ilvl w:val="1"/>
          <w:numId w:val="25"/>
        </w:numPr>
        <w:spacing w:line="276" w:lineRule="auto"/>
        <w:ind w:left="1080" w:hanging="450"/>
        <w:jc w:val="both"/>
        <w:rPr>
          <w:rFonts w:asciiTheme="minorHAnsi" w:eastAsia="Arial" w:hAnsiTheme="minorHAnsi" w:cstheme="minorHAnsi"/>
          <w:i/>
          <w:iCs/>
          <w:lang w:val="en-US"/>
        </w:rPr>
      </w:pPr>
      <w:r w:rsidRPr="002C272C">
        <w:rPr>
          <w:rFonts w:asciiTheme="minorHAnsi" w:eastAsia="Arial" w:hAnsiTheme="minorHAnsi" w:cstheme="minorHAnsi"/>
          <w:i/>
          <w:iCs/>
          <w:lang w:val="en-US"/>
        </w:rPr>
        <w:t xml:space="preserve">Prevention of </w:t>
      </w:r>
      <w:r w:rsidR="002C272C" w:rsidRPr="002C272C">
        <w:rPr>
          <w:rFonts w:asciiTheme="minorHAnsi" w:eastAsia="Arial" w:hAnsiTheme="minorHAnsi" w:cstheme="minorHAnsi"/>
          <w:i/>
          <w:iCs/>
          <w:lang w:val="en-US"/>
        </w:rPr>
        <w:t>fraud</w:t>
      </w:r>
      <w:r w:rsidRPr="002C272C">
        <w:rPr>
          <w:rFonts w:asciiTheme="minorHAnsi" w:eastAsia="Arial" w:hAnsiTheme="minorHAnsi" w:cstheme="minorHAnsi"/>
          <w:i/>
          <w:iCs/>
          <w:lang w:val="en-US"/>
        </w:rPr>
        <w:t xml:space="preserve"> and corruption </w:t>
      </w:r>
    </w:p>
    <w:p w14:paraId="74C10A72" w14:textId="77777777" w:rsidR="00C7728B" w:rsidRPr="00C7728B" w:rsidRDefault="00C7728B" w:rsidP="00C7728B">
      <w:pPr>
        <w:numPr>
          <w:ilvl w:val="1"/>
          <w:numId w:val="25"/>
        </w:numPr>
        <w:spacing w:line="276" w:lineRule="auto"/>
        <w:ind w:left="1080" w:hanging="450"/>
        <w:jc w:val="both"/>
        <w:rPr>
          <w:rFonts w:asciiTheme="minorHAnsi" w:eastAsia="Arial" w:hAnsiTheme="minorHAnsi" w:cstheme="minorHAnsi"/>
          <w:lang w:val="en-US"/>
        </w:rPr>
      </w:pPr>
      <w:r w:rsidRPr="00C7728B">
        <w:rPr>
          <w:rFonts w:asciiTheme="minorHAnsi" w:eastAsia="Arial" w:hAnsiTheme="minorHAnsi" w:cstheme="minorHAnsi"/>
          <w:i/>
          <w:iCs/>
          <w:lang w:val="en-US"/>
        </w:rPr>
        <w:t xml:space="preserve">Prevention of harm to (vulnerable) people, such as sexual exploitation, harassment or abuse </w:t>
      </w:r>
    </w:p>
    <w:p w14:paraId="63169792" w14:textId="77777777" w:rsidR="00C7728B" w:rsidRPr="00C7728B" w:rsidRDefault="00C7728B" w:rsidP="00E44BB2">
      <w:pPr>
        <w:spacing w:line="360" w:lineRule="auto"/>
        <w:rPr>
          <w:rFonts w:asciiTheme="minorHAnsi" w:hAnsiTheme="minorHAnsi" w:cstheme="minorHAnsi"/>
          <w:b/>
          <w:lang w:val="en-US"/>
        </w:rPr>
      </w:pPr>
    </w:p>
    <w:p w14:paraId="42D8FC50" w14:textId="77777777" w:rsidR="00C7728B" w:rsidRPr="00C7728B" w:rsidRDefault="00C7728B" w:rsidP="00E44BB2">
      <w:pPr>
        <w:spacing w:line="360" w:lineRule="auto"/>
        <w:rPr>
          <w:rFonts w:asciiTheme="minorHAnsi" w:hAnsiTheme="minorHAnsi" w:cstheme="minorHAnsi"/>
          <w:b/>
          <w:lang w:val="en-US"/>
        </w:rPr>
      </w:pPr>
    </w:p>
    <w:sectPr w:rsidR="00C7728B" w:rsidRPr="00C7728B" w:rsidSect="00B00214">
      <w:headerReference w:type="default" r:id="rId12"/>
      <w:footerReference w:type="default" r:id="rId13"/>
      <w:headerReference w:type="first" r:id="rId14"/>
      <w:footerReference w:type="first" r:id="rId15"/>
      <w:pgSz w:w="11906" w:h="16838" w:code="9"/>
      <w:pgMar w:top="1985" w:right="1701" w:bottom="1077" w:left="1559" w:header="85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5F5D" w14:textId="77777777" w:rsidR="00853B8C" w:rsidRDefault="00853B8C">
      <w:r>
        <w:separator/>
      </w:r>
    </w:p>
  </w:endnote>
  <w:endnote w:type="continuationSeparator" w:id="0">
    <w:p w14:paraId="3C8E80D1" w14:textId="77777777" w:rsidR="00853B8C" w:rsidRDefault="0085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63774" w:rsidRPr="00E44BB2" w14:paraId="5E6A1058" w14:textId="77777777" w:rsidTr="005A4993">
      <w:trPr>
        <w:trHeight w:hRule="exact" w:val="240"/>
      </w:trPr>
      <w:tc>
        <w:tcPr>
          <w:tcW w:w="7752" w:type="dxa"/>
          <w:shd w:val="clear" w:color="auto" w:fill="auto"/>
        </w:tcPr>
        <w:p w14:paraId="70C3B41F" w14:textId="77777777" w:rsidR="00163774" w:rsidRPr="00E44BB2" w:rsidRDefault="00163774" w:rsidP="005A4993">
          <w:pPr>
            <w:rPr>
              <w:lang w:val="en-GB"/>
            </w:rPr>
          </w:pPr>
        </w:p>
      </w:tc>
      <w:tc>
        <w:tcPr>
          <w:tcW w:w="2148" w:type="dxa"/>
        </w:tcPr>
        <w:p w14:paraId="1EE1FB15" w14:textId="77777777" w:rsidR="00163774" w:rsidRPr="00E44BB2" w:rsidRDefault="00163774" w:rsidP="005A4993">
          <w:pPr>
            <w:pStyle w:val="Huisstijl-Paginanummering"/>
            <w:rPr>
              <w:lang w:val="en-GB"/>
            </w:rPr>
          </w:pPr>
          <w:r w:rsidRPr="00E44BB2">
            <w:rPr>
              <w:lang w:val="en-GB"/>
            </w:rPr>
            <w:fldChar w:fldCharType="begin"/>
          </w:r>
          <w:r w:rsidRPr="00E44BB2">
            <w:rPr>
              <w:lang w:val="en-GB"/>
            </w:rPr>
            <w:instrText xml:space="preserve"> DOCPROPERTY  L_PAGE  \* MERGEFORMAT </w:instrText>
          </w:r>
          <w:r w:rsidRPr="00E44BB2">
            <w:rPr>
              <w:lang w:val="en-GB"/>
            </w:rPr>
            <w:fldChar w:fldCharType="separate"/>
          </w:r>
          <w:r w:rsidR="00FF7353">
            <w:rPr>
              <w:lang w:val="en-GB"/>
            </w:rPr>
            <w:t>Page</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PAGE   \* MERGEFORMAT </w:instrText>
          </w:r>
          <w:r w:rsidRPr="00E44BB2">
            <w:rPr>
              <w:lang w:val="en-GB"/>
            </w:rPr>
            <w:fldChar w:fldCharType="separate"/>
          </w:r>
          <w:r w:rsidR="000755BA">
            <w:rPr>
              <w:lang w:val="en-GB"/>
            </w:rPr>
            <w:t>2</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DOCPROPERTY  L_PAGEOF  \* MERGEFORMAT </w:instrText>
          </w:r>
          <w:r w:rsidRPr="00E44BB2">
            <w:rPr>
              <w:lang w:val="en-GB"/>
            </w:rPr>
            <w:fldChar w:fldCharType="separate"/>
          </w:r>
          <w:r w:rsidR="00FF7353">
            <w:rPr>
              <w:lang w:val="en-GB"/>
            </w:rPr>
            <w:t>of</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NUMPAGES   \* MERGEFORMAT </w:instrText>
          </w:r>
          <w:r w:rsidRPr="00E44BB2">
            <w:rPr>
              <w:lang w:val="en-GB"/>
            </w:rPr>
            <w:fldChar w:fldCharType="separate"/>
          </w:r>
          <w:r w:rsidR="000755BA">
            <w:rPr>
              <w:lang w:val="en-GB"/>
            </w:rPr>
            <w:t>3</w:t>
          </w:r>
          <w:r w:rsidRPr="00E44BB2">
            <w:rPr>
              <w:lang w:val="en-GB"/>
            </w:rPr>
            <w:fldChar w:fldCharType="end"/>
          </w:r>
        </w:p>
      </w:tc>
    </w:tr>
  </w:tbl>
  <w:p w14:paraId="2601F742" w14:textId="77777777" w:rsidR="00163774" w:rsidRPr="00E44BB2" w:rsidRDefault="00163774" w:rsidP="00125D10">
    <w:pPr>
      <w:pStyle w:val="Footer"/>
      <w:rPr>
        <w:szCs w:val="2"/>
        <w:lang w:val="en-GB"/>
      </w:rPr>
    </w:pPr>
  </w:p>
  <w:p w14:paraId="3477590C" w14:textId="77777777" w:rsidR="00163774" w:rsidRPr="00E44BB2" w:rsidRDefault="00163774" w:rsidP="00125D10">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63774" w:rsidRPr="00E44BB2" w14:paraId="53DE632A" w14:textId="77777777">
      <w:trPr>
        <w:trHeight w:hRule="exact" w:val="240"/>
      </w:trPr>
      <w:tc>
        <w:tcPr>
          <w:tcW w:w="7752" w:type="dxa"/>
          <w:shd w:val="clear" w:color="auto" w:fill="auto"/>
        </w:tcPr>
        <w:p w14:paraId="27B553E0" w14:textId="77777777" w:rsidR="00163774" w:rsidRPr="00E44BB2" w:rsidRDefault="00163774" w:rsidP="006E4637">
          <w:pPr>
            <w:rPr>
              <w:lang w:val="en-GB"/>
            </w:rPr>
          </w:pPr>
          <w:bookmarkStart w:id="2" w:name="bmVoettekst1"/>
        </w:p>
      </w:tc>
      <w:tc>
        <w:tcPr>
          <w:tcW w:w="2148" w:type="dxa"/>
        </w:tcPr>
        <w:p w14:paraId="725F7A29" w14:textId="77777777" w:rsidR="00163774" w:rsidRPr="00E44BB2" w:rsidRDefault="00163774" w:rsidP="006E4637">
          <w:pPr>
            <w:pStyle w:val="Huisstijl-Paginanummering"/>
            <w:rPr>
              <w:lang w:val="en-GB"/>
            </w:rPr>
          </w:pPr>
          <w:r w:rsidRPr="00E44BB2">
            <w:rPr>
              <w:lang w:val="en-GB"/>
            </w:rPr>
            <w:fldChar w:fldCharType="begin"/>
          </w:r>
          <w:r w:rsidRPr="00E44BB2">
            <w:rPr>
              <w:lang w:val="en-GB"/>
            </w:rPr>
            <w:instrText xml:space="preserve"> DOCPROPERTY  L_PAGE  \* MERGEFORMAT </w:instrText>
          </w:r>
          <w:r w:rsidRPr="00E44BB2">
            <w:rPr>
              <w:lang w:val="en-GB"/>
            </w:rPr>
            <w:fldChar w:fldCharType="separate"/>
          </w:r>
          <w:r w:rsidR="00FF7353">
            <w:rPr>
              <w:lang w:val="en-GB"/>
            </w:rPr>
            <w:t>Page</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PAGE   \* MERGEFORMAT </w:instrText>
          </w:r>
          <w:r w:rsidRPr="00E44BB2">
            <w:rPr>
              <w:lang w:val="en-GB"/>
            </w:rPr>
            <w:fldChar w:fldCharType="separate"/>
          </w:r>
          <w:r w:rsidR="000755BA">
            <w:rPr>
              <w:lang w:val="en-GB"/>
            </w:rPr>
            <w:t>1</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DOCPROPERTY  L_PAGEOF  \* MERGEFORMAT </w:instrText>
          </w:r>
          <w:r w:rsidRPr="00E44BB2">
            <w:rPr>
              <w:lang w:val="en-GB"/>
            </w:rPr>
            <w:fldChar w:fldCharType="separate"/>
          </w:r>
          <w:r w:rsidR="00FF7353">
            <w:rPr>
              <w:lang w:val="en-GB"/>
            </w:rPr>
            <w:t>of</w:t>
          </w:r>
          <w:r w:rsidRPr="00E44BB2">
            <w:rPr>
              <w:lang w:val="en-GB"/>
            </w:rPr>
            <w:fldChar w:fldCharType="end"/>
          </w:r>
          <w:r w:rsidRPr="00E44BB2">
            <w:rPr>
              <w:lang w:val="en-GB"/>
            </w:rPr>
            <w:t xml:space="preserve"> </w:t>
          </w:r>
          <w:r w:rsidRPr="00E44BB2">
            <w:rPr>
              <w:lang w:val="en-GB"/>
            </w:rPr>
            <w:fldChar w:fldCharType="begin"/>
          </w:r>
          <w:r w:rsidRPr="00E44BB2">
            <w:rPr>
              <w:lang w:val="en-GB"/>
            </w:rPr>
            <w:instrText xml:space="preserve"> NUMPAGES   \* MERGEFORMAT </w:instrText>
          </w:r>
          <w:r w:rsidRPr="00E44BB2">
            <w:rPr>
              <w:lang w:val="en-GB"/>
            </w:rPr>
            <w:fldChar w:fldCharType="separate"/>
          </w:r>
          <w:r w:rsidR="000755BA">
            <w:rPr>
              <w:lang w:val="en-GB"/>
            </w:rPr>
            <w:t>3</w:t>
          </w:r>
          <w:r w:rsidRPr="00E44BB2">
            <w:rPr>
              <w:lang w:val="en-GB"/>
            </w:rPr>
            <w:fldChar w:fldCharType="end"/>
          </w:r>
        </w:p>
      </w:tc>
    </w:tr>
    <w:bookmarkEnd w:id="2"/>
  </w:tbl>
  <w:p w14:paraId="158F2E3B" w14:textId="77777777" w:rsidR="00163774" w:rsidRPr="00E44BB2" w:rsidRDefault="00163774" w:rsidP="00D942DC">
    <w:pPr>
      <w:pStyle w:val="Footer"/>
      <w:rPr>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A244" w14:textId="77777777" w:rsidR="00853B8C" w:rsidRDefault="00853B8C">
      <w:r>
        <w:separator/>
      </w:r>
    </w:p>
  </w:footnote>
  <w:footnote w:type="continuationSeparator" w:id="0">
    <w:p w14:paraId="06824128" w14:textId="77777777" w:rsidR="00853B8C" w:rsidRDefault="0085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20" w:type="dxa"/>
      <w:tblLayout w:type="fixed"/>
      <w:tblCellMar>
        <w:left w:w="0" w:type="dxa"/>
        <w:right w:w="0" w:type="dxa"/>
      </w:tblCellMar>
      <w:tblLook w:val="0000" w:firstRow="0" w:lastRow="0" w:firstColumn="0" w:lastColumn="0" w:noHBand="0" w:noVBand="0"/>
    </w:tblPr>
    <w:tblGrid>
      <w:gridCol w:w="7520"/>
    </w:tblGrid>
    <w:tr w:rsidR="00163774" w:rsidRPr="00E44BB2" w14:paraId="491297C4" w14:textId="77777777" w:rsidTr="00164718">
      <w:trPr>
        <w:trHeight w:hRule="exact" w:val="96"/>
      </w:trPr>
      <w:tc>
        <w:tcPr>
          <w:tcW w:w="7520" w:type="dxa"/>
          <w:shd w:val="clear" w:color="auto" w:fill="auto"/>
        </w:tcPr>
        <w:p w14:paraId="4A2D5B41" w14:textId="77777777" w:rsidR="00163774" w:rsidRPr="00E44BB2" w:rsidRDefault="00163774" w:rsidP="005A4993">
          <w:pPr>
            <w:rPr>
              <w:sz w:val="12"/>
              <w:szCs w:val="12"/>
              <w:lang w:val="en-GB"/>
            </w:rPr>
          </w:pPr>
        </w:p>
      </w:tc>
    </w:tr>
  </w:tbl>
  <w:p w14:paraId="69551B28" w14:textId="77777777" w:rsidR="00163774" w:rsidRPr="00E44BB2" w:rsidRDefault="00163774" w:rsidP="00545656">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5454" w14:textId="1D2767E4" w:rsidR="00163774" w:rsidRPr="00E44BB2" w:rsidRDefault="002400CF" w:rsidP="006E4637">
    <w:pPr>
      <w:pStyle w:val="Header"/>
      <w:rPr>
        <w:lang w:val="en-GB"/>
      </w:rPr>
    </w:pPr>
    <w:r w:rsidRPr="00E44BB2">
      <w:rPr>
        <w:noProof/>
        <w:lang w:val="en-GB"/>
      </w:rPr>
      <mc:AlternateContent>
        <mc:Choice Requires="wps">
          <w:drawing>
            <wp:anchor distT="0" distB="0" distL="114300" distR="114300" simplePos="0" relativeHeight="251657728" behindDoc="0" locked="0" layoutInCell="1" allowOverlap="1" wp14:anchorId="02AB2129" wp14:editId="4F62D237">
              <wp:simplePos x="0" y="0"/>
              <wp:positionH relativeFrom="column">
                <wp:posOffset>2457450</wp:posOffset>
              </wp:positionH>
              <wp:positionV relativeFrom="page">
                <wp:posOffset>-57150</wp:posOffset>
              </wp:positionV>
              <wp:extent cx="4025900" cy="1746250"/>
              <wp:effectExtent l="0" t="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63774" w14:paraId="6C3BD324" w14:textId="77777777">
                            <w:trPr>
                              <w:trHeight w:val="2636"/>
                            </w:trPr>
                            <w:tc>
                              <w:tcPr>
                                <w:tcW w:w="737" w:type="dxa"/>
                                <w:shd w:val="clear" w:color="auto" w:fill="auto"/>
                              </w:tcPr>
                              <w:p w14:paraId="7A23E567" w14:textId="542C89DF" w:rsidR="00163774" w:rsidRDefault="002400CF" w:rsidP="00C845FC">
                                <w:bookmarkStart w:id="0" w:name="bm_BZlogo"/>
                                <w:bookmarkEnd w:id="0"/>
                                <w:r>
                                  <w:rPr>
                                    <w:noProof/>
                                  </w:rPr>
                                  <w:drawing>
                                    <wp:inline distT="0" distB="0" distL="0" distR="0" wp14:anchorId="7E73A101" wp14:editId="550C4E81">
                                      <wp:extent cx="469900" cy="1587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263" w:type="dxa"/>
                                <w:shd w:val="clear" w:color="auto" w:fill="auto"/>
                              </w:tcPr>
                              <w:p w14:paraId="4E249382" w14:textId="7DBEE7D6" w:rsidR="00163774" w:rsidRDefault="002400CF" w:rsidP="00C845FC">
                                <w:r>
                                  <w:rPr>
                                    <w:noProof/>
                                  </w:rPr>
                                  <w:drawing>
                                    <wp:inline distT="0" distB="0" distL="0" distR="0" wp14:anchorId="34F4AC55" wp14:editId="31FACE08">
                                      <wp:extent cx="2444750" cy="165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4E200204" w14:textId="77777777" w:rsidR="00163774" w:rsidRDefault="00163774" w:rsidP="006E4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B2129" id="_x0000_t202" coordsize="21600,21600" o:spt="202" path="m,l,21600r21600,l21600,xe">
              <v:stroke joinstyle="miter"/>
              <v:path gradientshapeok="t" o:connecttype="rect"/>
            </v:shapetype>
            <v:shape id="Text Box 29" o:spid="_x0000_s1026" type="#_x0000_t202" style="position:absolute;margin-left:193.5pt;margin-top:-4.5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63774" w14:paraId="6C3BD324" w14:textId="77777777">
                      <w:trPr>
                        <w:trHeight w:val="2636"/>
                      </w:trPr>
                      <w:tc>
                        <w:tcPr>
                          <w:tcW w:w="737" w:type="dxa"/>
                          <w:shd w:val="clear" w:color="auto" w:fill="auto"/>
                        </w:tcPr>
                        <w:p w14:paraId="7A23E567" w14:textId="542C89DF" w:rsidR="00163774" w:rsidRDefault="002400CF" w:rsidP="00C845FC">
                          <w:bookmarkStart w:id="1" w:name="bm_BZlogo"/>
                          <w:bookmarkEnd w:id="1"/>
                          <w:r>
                            <w:rPr>
                              <w:noProof/>
                            </w:rPr>
                            <w:drawing>
                              <wp:inline distT="0" distB="0" distL="0" distR="0" wp14:anchorId="7E73A101" wp14:editId="550C4E81">
                                <wp:extent cx="469900" cy="1587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263" w:type="dxa"/>
                          <w:shd w:val="clear" w:color="auto" w:fill="auto"/>
                        </w:tcPr>
                        <w:p w14:paraId="4E249382" w14:textId="7DBEE7D6" w:rsidR="00163774" w:rsidRDefault="002400CF" w:rsidP="00C845FC">
                          <w:r>
                            <w:rPr>
                              <w:noProof/>
                            </w:rPr>
                            <w:drawing>
                              <wp:inline distT="0" distB="0" distL="0" distR="0" wp14:anchorId="34F4AC55" wp14:editId="31FACE08">
                                <wp:extent cx="2444750" cy="165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4E200204" w14:textId="77777777" w:rsidR="00163774" w:rsidRDefault="00163774" w:rsidP="006E4637"/>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15A"/>
    <w:multiLevelType w:val="hybridMultilevel"/>
    <w:tmpl w:val="44F85DBE"/>
    <w:lvl w:ilvl="0" w:tplc="19CC0DB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85E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068F6"/>
    <w:multiLevelType w:val="hybridMultilevel"/>
    <w:tmpl w:val="47388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4" w15:restartNumberingAfterBreak="0">
    <w:nsid w:val="094269A2"/>
    <w:multiLevelType w:val="singleLevel"/>
    <w:tmpl w:val="9CC82B28"/>
    <w:lvl w:ilvl="0">
      <w:start w:val="1"/>
      <w:numFmt w:val="decimal"/>
      <w:lvlText w:val="%1."/>
      <w:lvlJc w:val="left"/>
      <w:pPr>
        <w:tabs>
          <w:tab w:val="num" w:pos="360"/>
        </w:tabs>
        <w:ind w:left="360" w:hanging="360"/>
      </w:pPr>
    </w:lvl>
  </w:abstractNum>
  <w:abstractNum w:abstractNumId="5" w15:restartNumberingAfterBreak="0">
    <w:nsid w:val="09D434AC"/>
    <w:multiLevelType w:val="multilevel"/>
    <w:tmpl w:val="BAD28CEC"/>
    <w:lvl w:ilvl="0">
      <w:start w:val="1"/>
      <w:numFmt w:val="decimal"/>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15:restartNumberingAfterBreak="0">
    <w:nsid w:val="163C3994"/>
    <w:multiLevelType w:val="hybridMultilevel"/>
    <w:tmpl w:val="8F1CA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95796"/>
    <w:multiLevelType w:val="hybridMultilevel"/>
    <w:tmpl w:val="C6EC0A2C"/>
    <w:lvl w:ilvl="0" w:tplc="19CC0DB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1812E0"/>
    <w:multiLevelType w:val="hybridMultilevel"/>
    <w:tmpl w:val="5A3880EE"/>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9FD16C2"/>
    <w:multiLevelType w:val="multilevel"/>
    <w:tmpl w:val="970C270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DCB0BCF"/>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3464192"/>
    <w:multiLevelType w:val="multilevel"/>
    <w:tmpl w:val="B1EC4BA8"/>
    <w:lvl w:ilvl="0">
      <w:start w:val="1"/>
      <w:numFmt w:val="decimal"/>
      <w:lvlText w:val="%1."/>
      <w:lvlJc w:val="left"/>
      <w:pPr>
        <w:ind w:left="705" w:hanging="705"/>
      </w:pPr>
      <w:rPr>
        <w:i w:val="0"/>
        <w:sz w:val="22"/>
        <w:szCs w:val="22"/>
      </w:rPr>
    </w:lvl>
    <w:lvl w:ilvl="1">
      <w:start w:val="1"/>
      <w:numFmt w:val="upperLetter"/>
      <w:lvlText w:val="%2."/>
      <w:lvlJc w:val="left"/>
      <w:pPr>
        <w:ind w:left="360" w:hanging="36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8986C74"/>
    <w:multiLevelType w:val="singleLevel"/>
    <w:tmpl w:val="74B018C6"/>
    <w:lvl w:ilvl="0">
      <w:start w:val="1"/>
      <w:numFmt w:val="decimal"/>
      <w:lvlText w:val="%1."/>
      <w:lvlJc w:val="left"/>
      <w:pPr>
        <w:tabs>
          <w:tab w:val="num" w:pos="705"/>
        </w:tabs>
        <w:ind w:left="705" w:hanging="705"/>
      </w:pPr>
      <w:rPr>
        <w:rFonts w:hint="default"/>
        <w:i w:val="0"/>
        <w:sz w:val="22"/>
        <w:szCs w:val="22"/>
        <w:lang w:val="en-US"/>
      </w:rPr>
    </w:lvl>
  </w:abstractNum>
  <w:abstractNum w:abstractNumId="13" w15:restartNumberingAfterBreak="0">
    <w:nsid w:val="39621F37"/>
    <w:multiLevelType w:val="multilevel"/>
    <w:tmpl w:val="BAD28CE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4" w15:restartNumberingAfterBreak="0">
    <w:nsid w:val="3D30142D"/>
    <w:multiLevelType w:val="hybridMultilevel"/>
    <w:tmpl w:val="5D12D20E"/>
    <w:lvl w:ilvl="0" w:tplc="19CC0DB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00799"/>
    <w:multiLevelType w:val="multilevel"/>
    <w:tmpl w:val="BAD28CE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6" w15:restartNumberingAfterBreak="0">
    <w:nsid w:val="4F650E2D"/>
    <w:multiLevelType w:val="hybridMultilevel"/>
    <w:tmpl w:val="4A6C9670"/>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F873D9C"/>
    <w:multiLevelType w:val="singleLevel"/>
    <w:tmpl w:val="9E8AA3CC"/>
    <w:lvl w:ilvl="0">
      <w:start w:val="1"/>
      <w:numFmt w:val="decimal"/>
      <w:lvlText w:val="%1."/>
      <w:lvlJc w:val="left"/>
      <w:pPr>
        <w:tabs>
          <w:tab w:val="num" w:pos="705"/>
        </w:tabs>
        <w:ind w:left="705" w:hanging="705"/>
      </w:pPr>
      <w:rPr>
        <w:rFonts w:hint="default"/>
      </w:rPr>
    </w:lvl>
  </w:abstractNum>
  <w:abstractNum w:abstractNumId="18" w15:restartNumberingAfterBreak="0">
    <w:nsid w:val="5F3C4E02"/>
    <w:multiLevelType w:val="hybridMultilevel"/>
    <w:tmpl w:val="4B822E94"/>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0" w15:restartNumberingAfterBreak="0">
    <w:nsid w:val="5FE47C07"/>
    <w:multiLevelType w:val="hybridMultilevel"/>
    <w:tmpl w:val="FAE4AE3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C5747"/>
    <w:multiLevelType w:val="multilevel"/>
    <w:tmpl w:val="C6A2B8B4"/>
    <w:numStyleLink w:val="StyleNumbered"/>
  </w:abstractNum>
  <w:abstractNum w:abstractNumId="22"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3" w15:restartNumberingAfterBreak="0">
    <w:nsid w:val="72EA4F04"/>
    <w:multiLevelType w:val="hybridMultilevel"/>
    <w:tmpl w:val="46185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4847A4"/>
    <w:multiLevelType w:val="hybridMultilevel"/>
    <w:tmpl w:val="7CFC5C8C"/>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1601184847">
    <w:abstractNumId w:val="4"/>
  </w:num>
  <w:num w:numId="2" w16cid:durableId="738985225">
    <w:abstractNumId w:val="5"/>
  </w:num>
  <w:num w:numId="3" w16cid:durableId="1608268159">
    <w:abstractNumId w:val="19"/>
  </w:num>
  <w:num w:numId="4" w16cid:durableId="1867207048">
    <w:abstractNumId w:val="15"/>
  </w:num>
  <w:num w:numId="5" w16cid:durableId="510068246">
    <w:abstractNumId w:val="21"/>
  </w:num>
  <w:num w:numId="6" w16cid:durableId="996348921">
    <w:abstractNumId w:val="13"/>
  </w:num>
  <w:num w:numId="7" w16cid:durableId="2127649410">
    <w:abstractNumId w:val="22"/>
  </w:num>
  <w:num w:numId="8" w16cid:durableId="1772049331">
    <w:abstractNumId w:val="3"/>
  </w:num>
  <w:num w:numId="9" w16cid:durableId="1088847178">
    <w:abstractNumId w:val="22"/>
  </w:num>
  <w:num w:numId="10" w16cid:durableId="1563178944">
    <w:abstractNumId w:val="3"/>
  </w:num>
  <w:num w:numId="11" w16cid:durableId="180320174">
    <w:abstractNumId w:val="8"/>
  </w:num>
  <w:num w:numId="12" w16cid:durableId="584076789">
    <w:abstractNumId w:val="1"/>
  </w:num>
  <w:num w:numId="13" w16cid:durableId="2133555483">
    <w:abstractNumId w:val="16"/>
  </w:num>
  <w:num w:numId="14" w16cid:durableId="1387947897">
    <w:abstractNumId w:val="18"/>
  </w:num>
  <w:num w:numId="15" w16cid:durableId="1292132853">
    <w:abstractNumId w:val="24"/>
  </w:num>
  <w:num w:numId="16" w16cid:durableId="1248922077">
    <w:abstractNumId w:val="20"/>
  </w:num>
  <w:num w:numId="17" w16cid:durableId="31345141">
    <w:abstractNumId w:val="7"/>
  </w:num>
  <w:num w:numId="18" w16cid:durableId="1841195280">
    <w:abstractNumId w:val="14"/>
  </w:num>
  <w:num w:numId="19" w16cid:durableId="1309628804">
    <w:abstractNumId w:val="0"/>
  </w:num>
  <w:num w:numId="20" w16cid:durableId="1438719929">
    <w:abstractNumId w:val="10"/>
  </w:num>
  <w:num w:numId="21" w16cid:durableId="1151403811">
    <w:abstractNumId w:val="12"/>
  </w:num>
  <w:num w:numId="22" w16cid:durableId="1764913179">
    <w:abstractNumId w:val="17"/>
  </w:num>
  <w:num w:numId="23" w16cid:durableId="493567055">
    <w:abstractNumId w:val="23"/>
  </w:num>
  <w:num w:numId="24" w16cid:durableId="1297949641">
    <w:abstractNumId w:val="9"/>
  </w:num>
  <w:num w:numId="25" w16cid:durableId="211624779">
    <w:abstractNumId w:val="11"/>
  </w:num>
  <w:num w:numId="26" w16cid:durableId="583799999">
    <w:abstractNumId w:val="6"/>
  </w:num>
  <w:num w:numId="27" w16cid:durableId="60859016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B2"/>
    <w:rsid w:val="000051FF"/>
    <w:rsid w:val="00020189"/>
    <w:rsid w:val="00020EE4"/>
    <w:rsid w:val="00030DE1"/>
    <w:rsid w:val="00033426"/>
    <w:rsid w:val="00034A84"/>
    <w:rsid w:val="0003516F"/>
    <w:rsid w:val="00035E67"/>
    <w:rsid w:val="00064A38"/>
    <w:rsid w:val="00071F28"/>
    <w:rsid w:val="00073236"/>
    <w:rsid w:val="000755BA"/>
    <w:rsid w:val="00086136"/>
    <w:rsid w:val="00096680"/>
    <w:rsid w:val="000A5BBA"/>
    <w:rsid w:val="000B7281"/>
    <w:rsid w:val="000C43A2"/>
    <w:rsid w:val="000C7306"/>
    <w:rsid w:val="000F6AF7"/>
    <w:rsid w:val="00121660"/>
    <w:rsid w:val="00123704"/>
    <w:rsid w:val="00125D10"/>
    <w:rsid w:val="001270C7"/>
    <w:rsid w:val="0014786A"/>
    <w:rsid w:val="0015166B"/>
    <w:rsid w:val="001516A4"/>
    <w:rsid w:val="00163774"/>
    <w:rsid w:val="00164718"/>
    <w:rsid w:val="00185576"/>
    <w:rsid w:val="00185951"/>
    <w:rsid w:val="001B1491"/>
    <w:rsid w:val="001C4DE6"/>
    <w:rsid w:val="001D39D3"/>
    <w:rsid w:val="001E34C6"/>
    <w:rsid w:val="001E5581"/>
    <w:rsid w:val="002400CF"/>
    <w:rsid w:val="002419A1"/>
    <w:rsid w:val="002428E3"/>
    <w:rsid w:val="002535E3"/>
    <w:rsid w:val="00253F3F"/>
    <w:rsid w:val="00260BAF"/>
    <w:rsid w:val="00263FAE"/>
    <w:rsid w:val="002650F7"/>
    <w:rsid w:val="00280F74"/>
    <w:rsid w:val="00286998"/>
    <w:rsid w:val="00296712"/>
    <w:rsid w:val="002B1291"/>
    <w:rsid w:val="002B153C"/>
    <w:rsid w:val="002C272C"/>
    <w:rsid w:val="002D317B"/>
    <w:rsid w:val="002D7D49"/>
    <w:rsid w:val="002E0F69"/>
    <w:rsid w:val="002F3F4D"/>
    <w:rsid w:val="00312597"/>
    <w:rsid w:val="00351C1F"/>
    <w:rsid w:val="0035209A"/>
    <w:rsid w:val="003529C2"/>
    <w:rsid w:val="003542C2"/>
    <w:rsid w:val="00360E49"/>
    <w:rsid w:val="0036223B"/>
    <w:rsid w:val="0036252A"/>
    <w:rsid w:val="00364D9D"/>
    <w:rsid w:val="0038149C"/>
    <w:rsid w:val="00383DA1"/>
    <w:rsid w:val="003A06C8"/>
    <w:rsid w:val="003A0D7C"/>
    <w:rsid w:val="003B58E3"/>
    <w:rsid w:val="003B6F9D"/>
    <w:rsid w:val="003B700A"/>
    <w:rsid w:val="003B7EE7"/>
    <w:rsid w:val="003C1687"/>
    <w:rsid w:val="003D39EC"/>
    <w:rsid w:val="003D7397"/>
    <w:rsid w:val="003E3DD5"/>
    <w:rsid w:val="003E6A83"/>
    <w:rsid w:val="003F44B7"/>
    <w:rsid w:val="00403361"/>
    <w:rsid w:val="00413D48"/>
    <w:rsid w:val="0042549A"/>
    <w:rsid w:val="00437707"/>
    <w:rsid w:val="00441AC2"/>
    <w:rsid w:val="00444D4C"/>
    <w:rsid w:val="00452BCD"/>
    <w:rsid w:val="004626F5"/>
    <w:rsid w:val="00480B19"/>
    <w:rsid w:val="00483F0B"/>
    <w:rsid w:val="00483F2C"/>
    <w:rsid w:val="00487B2E"/>
    <w:rsid w:val="004B5465"/>
    <w:rsid w:val="004C49BB"/>
    <w:rsid w:val="004E463C"/>
    <w:rsid w:val="004F58DB"/>
    <w:rsid w:val="005073D3"/>
    <w:rsid w:val="005144AD"/>
    <w:rsid w:val="00516022"/>
    <w:rsid w:val="00521CEE"/>
    <w:rsid w:val="005243BD"/>
    <w:rsid w:val="0054489E"/>
    <w:rsid w:val="00545656"/>
    <w:rsid w:val="00551828"/>
    <w:rsid w:val="00552187"/>
    <w:rsid w:val="00554B7F"/>
    <w:rsid w:val="00573041"/>
    <w:rsid w:val="005742CD"/>
    <w:rsid w:val="00576796"/>
    <w:rsid w:val="005903FB"/>
    <w:rsid w:val="005A4993"/>
    <w:rsid w:val="005C3FE0"/>
    <w:rsid w:val="005C740C"/>
    <w:rsid w:val="005D0824"/>
    <w:rsid w:val="005F0E31"/>
    <w:rsid w:val="005F1DB5"/>
    <w:rsid w:val="006032A9"/>
    <w:rsid w:val="006048F4"/>
    <w:rsid w:val="0060660A"/>
    <w:rsid w:val="00612294"/>
    <w:rsid w:val="00617A44"/>
    <w:rsid w:val="00625CD0"/>
    <w:rsid w:val="00636291"/>
    <w:rsid w:val="006533AE"/>
    <w:rsid w:val="006539DC"/>
    <w:rsid w:val="00656AB5"/>
    <w:rsid w:val="00661591"/>
    <w:rsid w:val="0066632F"/>
    <w:rsid w:val="006665E1"/>
    <w:rsid w:val="0068183A"/>
    <w:rsid w:val="006A4C4F"/>
    <w:rsid w:val="006B1455"/>
    <w:rsid w:val="006C2535"/>
    <w:rsid w:val="006D3A22"/>
    <w:rsid w:val="006D7193"/>
    <w:rsid w:val="006E3546"/>
    <w:rsid w:val="006E4637"/>
    <w:rsid w:val="006F0F93"/>
    <w:rsid w:val="006F35FA"/>
    <w:rsid w:val="006F7397"/>
    <w:rsid w:val="0070077C"/>
    <w:rsid w:val="00702AB5"/>
    <w:rsid w:val="00703AEF"/>
    <w:rsid w:val="00710978"/>
    <w:rsid w:val="00711E1E"/>
    <w:rsid w:val="00715237"/>
    <w:rsid w:val="00717098"/>
    <w:rsid w:val="007254A5"/>
    <w:rsid w:val="00725748"/>
    <w:rsid w:val="00727A3F"/>
    <w:rsid w:val="0073720D"/>
    <w:rsid w:val="007402E0"/>
    <w:rsid w:val="00742AB9"/>
    <w:rsid w:val="00752002"/>
    <w:rsid w:val="007534F7"/>
    <w:rsid w:val="00754FBF"/>
    <w:rsid w:val="00755B39"/>
    <w:rsid w:val="00764ABC"/>
    <w:rsid w:val="00772F57"/>
    <w:rsid w:val="00783559"/>
    <w:rsid w:val="00792C35"/>
    <w:rsid w:val="007A07F4"/>
    <w:rsid w:val="007A4105"/>
    <w:rsid w:val="007C406E"/>
    <w:rsid w:val="007C471E"/>
    <w:rsid w:val="007E0CFB"/>
    <w:rsid w:val="007E46A9"/>
    <w:rsid w:val="0080323C"/>
    <w:rsid w:val="00812028"/>
    <w:rsid w:val="00814D03"/>
    <w:rsid w:val="00816074"/>
    <w:rsid w:val="008270BF"/>
    <w:rsid w:val="0083178B"/>
    <w:rsid w:val="00833163"/>
    <w:rsid w:val="00833695"/>
    <w:rsid w:val="0084187A"/>
    <w:rsid w:val="00842CD8"/>
    <w:rsid w:val="00846D56"/>
    <w:rsid w:val="00853B8C"/>
    <w:rsid w:val="008553C7"/>
    <w:rsid w:val="00857FEB"/>
    <w:rsid w:val="008600C7"/>
    <w:rsid w:val="00864D92"/>
    <w:rsid w:val="008666D2"/>
    <w:rsid w:val="00874D3B"/>
    <w:rsid w:val="00876CB2"/>
    <w:rsid w:val="00892F7D"/>
    <w:rsid w:val="00897B67"/>
    <w:rsid w:val="008B3929"/>
    <w:rsid w:val="008B4CB3"/>
    <w:rsid w:val="008B54B2"/>
    <w:rsid w:val="008C659B"/>
    <w:rsid w:val="008E436D"/>
    <w:rsid w:val="008E53AA"/>
    <w:rsid w:val="008E6F55"/>
    <w:rsid w:val="008F37BD"/>
    <w:rsid w:val="0090208C"/>
    <w:rsid w:val="00910642"/>
    <w:rsid w:val="0091076C"/>
    <w:rsid w:val="009311C8"/>
    <w:rsid w:val="00933376"/>
    <w:rsid w:val="00936D25"/>
    <w:rsid w:val="00951212"/>
    <w:rsid w:val="0095748C"/>
    <w:rsid w:val="009718F9"/>
    <w:rsid w:val="00974E16"/>
    <w:rsid w:val="00975112"/>
    <w:rsid w:val="009A3B71"/>
    <w:rsid w:val="009A61BC"/>
    <w:rsid w:val="009A6986"/>
    <w:rsid w:val="009B3169"/>
    <w:rsid w:val="009B6FDE"/>
    <w:rsid w:val="009C2A43"/>
    <w:rsid w:val="009C68DC"/>
    <w:rsid w:val="009C6EE7"/>
    <w:rsid w:val="009D42A9"/>
    <w:rsid w:val="009F2440"/>
    <w:rsid w:val="00A1190E"/>
    <w:rsid w:val="00A30E68"/>
    <w:rsid w:val="00A34AA0"/>
    <w:rsid w:val="00A4008F"/>
    <w:rsid w:val="00A522B8"/>
    <w:rsid w:val="00A56946"/>
    <w:rsid w:val="00A96B81"/>
    <w:rsid w:val="00AA0FA9"/>
    <w:rsid w:val="00AA394F"/>
    <w:rsid w:val="00AA55CE"/>
    <w:rsid w:val="00AA6568"/>
    <w:rsid w:val="00AB4831"/>
    <w:rsid w:val="00AE11B7"/>
    <w:rsid w:val="00AE1AC4"/>
    <w:rsid w:val="00AE55EF"/>
    <w:rsid w:val="00AF2CEF"/>
    <w:rsid w:val="00B00214"/>
    <w:rsid w:val="00B030D8"/>
    <w:rsid w:val="00B105D0"/>
    <w:rsid w:val="00B24B8B"/>
    <w:rsid w:val="00B2660B"/>
    <w:rsid w:val="00B26CCF"/>
    <w:rsid w:val="00B42495"/>
    <w:rsid w:val="00B531DD"/>
    <w:rsid w:val="00B630C5"/>
    <w:rsid w:val="00B71DC2"/>
    <w:rsid w:val="00B77700"/>
    <w:rsid w:val="00B93893"/>
    <w:rsid w:val="00BB5528"/>
    <w:rsid w:val="00BB779D"/>
    <w:rsid w:val="00BC07A6"/>
    <w:rsid w:val="00BC3B53"/>
    <w:rsid w:val="00BC7721"/>
    <w:rsid w:val="00BF1EDC"/>
    <w:rsid w:val="00C0177C"/>
    <w:rsid w:val="00C206F1"/>
    <w:rsid w:val="00C40C60"/>
    <w:rsid w:val="00C545C8"/>
    <w:rsid w:val="00C55BEB"/>
    <w:rsid w:val="00C623EE"/>
    <w:rsid w:val="00C7728B"/>
    <w:rsid w:val="00C845FC"/>
    <w:rsid w:val="00C870FC"/>
    <w:rsid w:val="00CA47D3"/>
    <w:rsid w:val="00CC690E"/>
    <w:rsid w:val="00CE74D9"/>
    <w:rsid w:val="00CE7866"/>
    <w:rsid w:val="00CF053F"/>
    <w:rsid w:val="00CF6C91"/>
    <w:rsid w:val="00D078E1"/>
    <w:rsid w:val="00D12A7F"/>
    <w:rsid w:val="00D13038"/>
    <w:rsid w:val="00D219B8"/>
    <w:rsid w:val="00D23522"/>
    <w:rsid w:val="00D2729A"/>
    <w:rsid w:val="00D32D1F"/>
    <w:rsid w:val="00D5423B"/>
    <w:rsid w:val="00D54F4E"/>
    <w:rsid w:val="00D550AE"/>
    <w:rsid w:val="00D550B3"/>
    <w:rsid w:val="00D60BA4"/>
    <w:rsid w:val="00D70F39"/>
    <w:rsid w:val="00D80CCE"/>
    <w:rsid w:val="00D93680"/>
    <w:rsid w:val="00D93B92"/>
    <w:rsid w:val="00D942DC"/>
    <w:rsid w:val="00DA1D50"/>
    <w:rsid w:val="00DA7DB1"/>
    <w:rsid w:val="00DB4A49"/>
    <w:rsid w:val="00DE1E5D"/>
    <w:rsid w:val="00DE3EB6"/>
    <w:rsid w:val="00DE578A"/>
    <w:rsid w:val="00DF2583"/>
    <w:rsid w:val="00DF54D9"/>
    <w:rsid w:val="00E00429"/>
    <w:rsid w:val="00E03D32"/>
    <w:rsid w:val="00E10DC6"/>
    <w:rsid w:val="00E11F8E"/>
    <w:rsid w:val="00E25AA2"/>
    <w:rsid w:val="00E35C20"/>
    <w:rsid w:val="00E44BB2"/>
    <w:rsid w:val="00E52E46"/>
    <w:rsid w:val="00E5408F"/>
    <w:rsid w:val="00E54CEE"/>
    <w:rsid w:val="00E634E3"/>
    <w:rsid w:val="00E93048"/>
    <w:rsid w:val="00E97B03"/>
    <w:rsid w:val="00EC237D"/>
    <w:rsid w:val="00EC4038"/>
    <w:rsid w:val="00EE4A1F"/>
    <w:rsid w:val="00EF1B5A"/>
    <w:rsid w:val="00EF2CCA"/>
    <w:rsid w:val="00EF37F0"/>
    <w:rsid w:val="00EF405F"/>
    <w:rsid w:val="00F25287"/>
    <w:rsid w:val="00F2608D"/>
    <w:rsid w:val="00F53F91"/>
    <w:rsid w:val="00F61A72"/>
    <w:rsid w:val="00F66F13"/>
    <w:rsid w:val="00F67BC7"/>
    <w:rsid w:val="00F74073"/>
    <w:rsid w:val="00FB06ED"/>
    <w:rsid w:val="00FC36AB"/>
    <w:rsid w:val="00FD2CAB"/>
    <w:rsid w:val="00FE1128"/>
    <w:rsid w:val="00FE3B91"/>
    <w:rsid w:val="00FE4F08"/>
    <w:rsid w:val="00FF6743"/>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086BEE"/>
  <w15:chartTrackingRefBased/>
  <w15:docId w15:val="{EB3684D8-5E79-43CC-884A-BF37F8F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BB2"/>
    <w:rPr>
      <w:sz w:val="24"/>
      <w:szCs w:val="24"/>
      <w:lang w:val="nl-NL" w:eastAsia="zh-CN"/>
    </w:rPr>
  </w:style>
  <w:style w:type="paragraph" w:styleId="Heading1">
    <w:name w:val="heading 1"/>
    <w:basedOn w:val="Normal"/>
    <w:next w:val="Normal"/>
    <w:autoRedefine/>
    <w:qFormat/>
    <w:rsid w:val="007C471E"/>
    <w:pPr>
      <w:keepNext/>
      <w:widowControl w:val="0"/>
      <w:spacing w:before="120" w:after="120"/>
      <w:outlineLvl w:val="0"/>
    </w:pPr>
    <w:rPr>
      <w:rFonts w:cs="Arial"/>
      <w:bCs/>
      <w:kern w:val="32"/>
      <w:szCs w:val="18"/>
    </w:rPr>
  </w:style>
  <w:style w:type="paragraph" w:styleId="Heading2">
    <w:name w:val="heading 2"/>
    <w:basedOn w:val="Heading1"/>
    <w:next w:val="Normal"/>
    <w:qFormat/>
    <w:rsid w:val="00EF37F0"/>
    <w:pPr>
      <w:numPr>
        <w:ilvl w:val="1"/>
        <w:numId w:val="2"/>
      </w:numPr>
      <w:spacing w:before="200" w:after="0"/>
      <w:outlineLvl w:val="1"/>
    </w:pPr>
    <w:rPr>
      <w:b/>
      <w:bCs w:val="0"/>
      <w:iCs/>
      <w:sz w:val="18"/>
      <w:szCs w:val="28"/>
    </w:rPr>
  </w:style>
  <w:style w:type="paragraph" w:styleId="Heading3">
    <w:name w:val="heading 3"/>
    <w:basedOn w:val="Heading1"/>
    <w:next w:val="Normal"/>
    <w:qFormat/>
    <w:rsid w:val="00B030D8"/>
    <w:pPr>
      <w:spacing w:before="240" w:after="0" w:line="240" w:lineRule="atLeast"/>
      <w:outlineLvl w:val="2"/>
    </w:pPr>
    <w:rPr>
      <w:bCs w:val="0"/>
      <w:i/>
      <w:sz w:val="18"/>
      <w:szCs w:val="26"/>
    </w:rPr>
  </w:style>
  <w:style w:type="paragraph" w:styleId="Heading4">
    <w:name w:val="heading 4"/>
    <w:basedOn w:val="Heading1"/>
    <w:next w:val="Normal"/>
    <w:qFormat/>
    <w:rsid w:val="00EF37F0"/>
    <w:pPr>
      <w:numPr>
        <w:ilvl w:val="3"/>
        <w:numId w:val="2"/>
      </w:numPr>
      <w:spacing w:before="240" w:after="0" w:line="240" w:lineRule="atLeast"/>
      <w:outlineLvl w:val="3"/>
    </w:pPr>
    <w:rPr>
      <w:bCs w:val="0"/>
      <w:sz w:val="18"/>
      <w:szCs w:val="28"/>
    </w:rPr>
  </w:style>
  <w:style w:type="paragraph" w:styleId="Heading5">
    <w:name w:val="heading 5"/>
    <w:basedOn w:val="Normal"/>
    <w:next w:val="Normal"/>
    <w:qFormat/>
    <w:rsid w:val="00EF37F0"/>
    <w:pPr>
      <w:numPr>
        <w:ilvl w:val="4"/>
        <w:numId w:val="2"/>
      </w:numPr>
      <w:spacing w:before="240" w:after="60"/>
      <w:outlineLvl w:val="4"/>
    </w:pPr>
    <w:rPr>
      <w:b/>
      <w:bCs/>
      <w:i/>
      <w:iCs/>
      <w:sz w:val="26"/>
      <w:szCs w:val="26"/>
    </w:rPr>
  </w:style>
  <w:style w:type="paragraph" w:styleId="Heading6">
    <w:name w:val="heading 6"/>
    <w:basedOn w:val="Normal"/>
    <w:next w:val="Normal"/>
    <w:qFormat/>
    <w:rsid w:val="00EF37F0"/>
    <w:pPr>
      <w:numPr>
        <w:ilvl w:val="5"/>
        <w:numId w:val="3"/>
      </w:numPr>
      <w:spacing w:before="240" w:after="60"/>
      <w:outlineLvl w:val="5"/>
    </w:pPr>
    <w:rPr>
      <w:b/>
      <w:bCs/>
      <w:sz w:val="22"/>
      <w:szCs w:val="22"/>
    </w:rPr>
  </w:style>
  <w:style w:type="paragraph" w:styleId="Heading7">
    <w:name w:val="heading 7"/>
    <w:basedOn w:val="Normal"/>
    <w:next w:val="Normal"/>
    <w:qFormat/>
    <w:rsid w:val="00EF37F0"/>
    <w:pPr>
      <w:numPr>
        <w:ilvl w:val="6"/>
        <w:numId w:val="3"/>
      </w:numPr>
      <w:spacing w:before="240" w:after="60"/>
      <w:outlineLvl w:val="6"/>
    </w:pPr>
  </w:style>
  <w:style w:type="paragraph" w:styleId="Heading8">
    <w:name w:val="heading 8"/>
    <w:basedOn w:val="Normal"/>
    <w:next w:val="Normal"/>
    <w:qFormat/>
    <w:rsid w:val="00EF37F0"/>
    <w:pPr>
      <w:numPr>
        <w:ilvl w:val="7"/>
        <w:numId w:val="3"/>
      </w:numPr>
      <w:spacing w:before="240" w:after="60"/>
      <w:outlineLvl w:val="7"/>
    </w:pPr>
    <w:rPr>
      <w:i/>
      <w:iCs/>
    </w:rPr>
  </w:style>
  <w:style w:type="paragraph" w:styleId="Heading9">
    <w:name w:val="heading 9"/>
    <w:basedOn w:val="Normal"/>
    <w:next w:val="Normal"/>
    <w:qFormat/>
    <w:rsid w:val="00EF37F0"/>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7F0"/>
    <w:pPr>
      <w:tabs>
        <w:tab w:val="center" w:pos="4536"/>
        <w:tab w:val="right" w:pos="9072"/>
      </w:tabs>
    </w:pPr>
  </w:style>
  <w:style w:type="paragraph" w:styleId="Footer">
    <w:name w:val="footer"/>
    <w:basedOn w:val="Normal"/>
    <w:rsid w:val="00EF37F0"/>
    <w:pPr>
      <w:tabs>
        <w:tab w:val="center" w:pos="4536"/>
        <w:tab w:val="right" w:pos="9072"/>
      </w:tabs>
    </w:pPr>
  </w:style>
  <w:style w:type="table" w:styleId="TableGrid">
    <w:name w:val="Table Grid"/>
    <w:basedOn w:val="TableNormal"/>
    <w:rsid w:val="00EF37F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296712"/>
    <w:pPr>
      <w:numPr>
        <w:numId w:val="7"/>
      </w:numPr>
    </w:pPr>
  </w:style>
  <w:style w:type="paragraph" w:customStyle="1" w:styleId="Huisstijl-NAW">
    <w:name w:val="Huisstijl-NAW"/>
    <w:basedOn w:val="Normal"/>
    <w:rsid w:val="006E4637"/>
    <w:pPr>
      <w:adjustRightInd w:val="0"/>
      <w:spacing w:line="240" w:lineRule="atLeast"/>
    </w:pPr>
    <w:rPr>
      <w:rFonts w:cs="Verdana"/>
      <w:noProof/>
      <w:szCs w:val="18"/>
    </w:rPr>
  </w:style>
  <w:style w:type="paragraph" w:styleId="ListBullet">
    <w:name w:val="List Bullet"/>
    <w:basedOn w:val="Normal"/>
    <w:rsid w:val="00EF37F0"/>
    <w:rPr>
      <w:noProof/>
    </w:rPr>
  </w:style>
  <w:style w:type="paragraph" w:customStyle="1" w:styleId="Huisstijl-Paginanummering">
    <w:name w:val="Huisstijl-Paginanummering"/>
    <w:basedOn w:val="Normal"/>
    <w:rsid w:val="00EF37F0"/>
    <w:pPr>
      <w:spacing w:line="180" w:lineRule="exact"/>
    </w:pPr>
    <w:rPr>
      <w:noProof/>
      <w:sz w:val="13"/>
    </w:rPr>
  </w:style>
  <w:style w:type="paragraph" w:customStyle="1" w:styleId="Bestandsnaam">
    <w:name w:val="Bestandsnaam"/>
    <w:basedOn w:val="Header"/>
    <w:rsid w:val="0003516F"/>
    <w:pPr>
      <w:tabs>
        <w:tab w:val="clear" w:pos="4536"/>
        <w:tab w:val="clear" w:pos="9072"/>
        <w:tab w:val="center" w:pos="4153"/>
        <w:tab w:val="right" w:pos="8306"/>
      </w:tabs>
      <w:spacing w:line="280" w:lineRule="exact"/>
    </w:pPr>
    <w:rPr>
      <w:sz w:val="16"/>
      <w:szCs w:val="20"/>
      <w:lang w:eastAsia="en-US"/>
    </w:rPr>
  </w:style>
  <w:style w:type="character" w:customStyle="1" w:styleId="Huisstijl-Rubricering">
    <w:name w:val="Huisstijl-Rubricering"/>
    <w:rsid w:val="005D0824"/>
    <w:rPr>
      <w:rFonts w:ascii="Verdana" w:hAnsi="Verdana"/>
      <w:b/>
      <w:caps/>
      <w:dstrike w:val="0"/>
      <w:sz w:val="13"/>
      <w:vertAlign w:val="baseline"/>
    </w:rPr>
  </w:style>
  <w:style w:type="paragraph" w:customStyle="1" w:styleId="Minuut">
    <w:name w:val="Minuut"/>
    <w:basedOn w:val="Normal"/>
    <w:rsid w:val="0003516F"/>
    <w:pPr>
      <w:spacing w:line="280" w:lineRule="exact"/>
    </w:pPr>
    <w:rPr>
      <w:b/>
      <w:sz w:val="20"/>
      <w:szCs w:val="20"/>
      <w:lang w:eastAsia="en-US"/>
    </w:rPr>
  </w:style>
  <w:style w:type="paragraph" w:styleId="ListBullet2">
    <w:name w:val="List Bullet 2"/>
    <w:basedOn w:val="Normal"/>
    <w:rsid w:val="00EF37F0"/>
    <w:rPr>
      <w:noProof/>
    </w:rPr>
  </w:style>
  <w:style w:type="character" w:styleId="Hyperlink">
    <w:name w:val="Hyperlink"/>
    <w:rsid w:val="00EF37F0"/>
    <w:rPr>
      <w:rFonts w:ascii="Verdana" w:hAnsi="Verdana"/>
      <w:color w:val="000000"/>
      <w:u w:val="single"/>
    </w:rPr>
  </w:style>
  <w:style w:type="paragraph" w:customStyle="1" w:styleId="Huisstijl-Adres">
    <w:name w:val="Huisstijl-Adres"/>
    <w:basedOn w:val="Normal"/>
    <w:rsid w:val="0084187A"/>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6E4637"/>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6E4637"/>
    <w:pPr>
      <w:spacing w:after="92" w:line="180" w:lineRule="exact"/>
    </w:pPr>
    <w:rPr>
      <w:noProof/>
      <w:sz w:val="13"/>
    </w:rPr>
  </w:style>
  <w:style w:type="paragraph" w:customStyle="1" w:styleId="Huisstijl-Kopje">
    <w:name w:val="Huisstijl-Kopje"/>
    <w:basedOn w:val="Huisstijl-Gegeven"/>
    <w:rsid w:val="006E4637"/>
    <w:pPr>
      <w:spacing w:after="0"/>
    </w:pPr>
    <w:rPr>
      <w:b/>
    </w:rPr>
  </w:style>
  <w:style w:type="paragraph" w:customStyle="1" w:styleId="Huisstijl-Voorwaarden">
    <w:name w:val="Huisstijl-Voorwaarden"/>
    <w:basedOn w:val="Normal"/>
    <w:rsid w:val="006E4637"/>
    <w:pPr>
      <w:spacing w:line="180" w:lineRule="exact"/>
    </w:pPr>
    <w:rPr>
      <w:i/>
      <w:noProof/>
      <w:sz w:val="13"/>
    </w:rPr>
  </w:style>
  <w:style w:type="numbering" w:customStyle="1" w:styleId="StyleNumbered">
    <w:name w:val="Style Numbered"/>
    <w:basedOn w:val="NoList"/>
    <w:rsid w:val="00296712"/>
    <w:pPr>
      <w:numPr>
        <w:numId w:val="8"/>
      </w:numPr>
    </w:pPr>
  </w:style>
  <w:style w:type="character" w:customStyle="1" w:styleId="ListNumberChar">
    <w:name w:val="List Number Char"/>
    <w:link w:val="ListNumber"/>
    <w:rsid w:val="00EF37F0"/>
    <w:rPr>
      <w:rFonts w:ascii="Verdana" w:hAnsi="Verdana"/>
      <w:sz w:val="18"/>
      <w:szCs w:val="24"/>
      <w:lang w:val="nl-NL" w:eastAsia="nl-NL" w:bidi="ar-SA"/>
    </w:rPr>
  </w:style>
  <w:style w:type="paragraph" w:styleId="ListNumber">
    <w:name w:val="List Number"/>
    <w:basedOn w:val="Normal"/>
    <w:link w:val="ListNumberChar"/>
    <w:rsid w:val="00EF37F0"/>
  </w:style>
  <w:style w:type="character" w:customStyle="1" w:styleId="ListNumber2Char">
    <w:name w:val="List Number 2 Char"/>
    <w:link w:val="ListNumber2"/>
    <w:rsid w:val="00EF37F0"/>
    <w:rPr>
      <w:rFonts w:ascii="Verdana" w:hAnsi="Verdana"/>
      <w:sz w:val="18"/>
      <w:szCs w:val="24"/>
      <w:lang w:val="nl-NL" w:eastAsia="nl-NL" w:bidi="ar-SA"/>
    </w:rPr>
  </w:style>
  <w:style w:type="paragraph" w:styleId="ListNumber2">
    <w:name w:val="List Number 2"/>
    <w:basedOn w:val="Normal"/>
    <w:link w:val="ListNumber2Char"/>
    <w:rsid w:val="00EF37F0"/>
  </w:style>
  <w:style w:type="character" w:styleId="EndnoteReference">
    <w:name w:val="endnote reference"/>
    <w:semiHidden/>
    <w:rsid w:val="00892F7D"/>
    <w:rPr>
      <w:vertAlign w:val="superscript"/>
    </w:rPr>
  </w:style>
  <w:style w:type="paragraph" w:styleId="EndnoteText">
    <w:name w:val="endnote text"/>
    <w:basedOn w:val="Normal"/>
    <w:semiHidden/>
    <w:rsid w:val="00892F7D"/>
    <w:rPr>
      <w:sz w:val="20"/>
      <w:szCs w:val="20"/>
    </w:rPr>
  </w:style>
  <w:style w:type="character" w:styleId="FootnoteReference">
    <w:name w:val="footnote reference"/>
    <w:semiHidden/>
    <w:rsid w:val="00892F7D"/>
    <w:rPr>
      <w:vertAlign w:val="superscript"/>
    </w:rPr>
  </w:style>
  <w:style w:type="paragraph" w:styleId="FootnoteText">
    <w:name w:val="footnote text"/>
    <w:basedOn w:val="Normal"/>
    <w:semiHidden/>
    <w:rsid w:val="00892F7D"/>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EF37F0"/>
    <w:rPr>
      <w:i/>
    </w:rPr>
  </w:style>
  <w:style w:type="character" w:customStyle="1" w:styleId="Huisstijl-Koptekst">
    <w:name w:val="Huisstijl-Koptekst"/>
    <w:rsid w:val="00EF37F0"/>
    <w:rPr>
      <w:rFonts w:ascii="Verdana" w:hAnsi="Verdana"/>
      <w:dstrike w:val="0"/>
      <w:sz w:val="13"/>
      <w:vertAlign w:val="baseline"/>
    </w:rPr>
  </w:style>
  <w:style w:type="table" w:customStyle="1" w:styleId="Huisstijl-Tabel">
    <w:name w:val="Huisstijl-Tabel"/>
    <w:basedOn w:val="TableNormal"/>
    <w:rsid w:val="00EF37F0"/>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EF37F0"/>
    <w:rPr>
      <w:b/>
      <w:sz w:val="14"/>
    </w:rPr>
  </w:style>
  <w:style w:type="paragraph" w:customStyle="1" w:styleId="Huisstijl-TabelTekst">
    <w:name w:val="Huisstijl-TabelTekst"/>
    <w:basedOn w:val="Huisstijl-TabelTitel"/>
    <w:rsid w:val="00EF37F0"/>
    <w:rPr>
      <w:b w:val="0"/>
    </w:rPr>
  </w:style>
  <w:style w:type="paragraph" w:customStyle="1" w:styleId="Kopzondernummering">
    <w:name w:val="Kop zonder nummering"/>
    <w:basedOn w:val="Normal"/>
    <w:rsid w:val="00EF37F0"/>
    <w:pPr>
      <w:spacing w:after="700" w:line="300" w:lineRule="atLeast"/>
      <w:contextualSpacing/>
    </w:pPr>
  </w:style>
  <w:style w:type="paragraph" w:customStyle="1" w:styleId="Kop-Inhoudsopgave">
    <w:name w:val="Kop-Inhoudsopgave"/>
    <w:basedOn w:val="Kopzondernummering"/>
    <w:next w:val="Normal"/>
    <w:rsid w:val="00EF37F0"/>
  </w:style>
  <w:style w:type="paragraph" w:styleId="NormalWeb">
    <w:name w:val="Normal (Web)"/>
    <w:basedOn w:val="Normal"/>
    <w:rsid w:val="00EF37F0"/>
  </w:style>
  <w:style w:type="paragraph" w:styleId="Subtitle">
    <w:name w:val="Subtitle"/>
    <w:basedOn w:val="Normal"/>
    <w:next w:val="Normal"/>
    <w:qFormat/>
    <w:rsid w:val="00EF37F0"/>
    <w:pPr>
      <w:spacing w:line="320" w:lineRule="atLeast"/>
      <w:outlineLvl w:val="1"/>
    </w:pPr>
  </w:style>
  <w:style w:type="paragraph" w:styleId="Title">
    <w:name w:val="Title"/>
    <w:basedOn w:val="Normal"/>
    <w:qFormat/>
    <w:rsid w:val="00EF37F0"/>
    <w:pPr>
      <w:spacing w:line="320" w:lineRule="atLeast"/>
      <w:outlineLvl w:val="0"/>
    </w:pPr>
    <w:rPr>
      <w:rFonts w:cs="Arial"/>
      <w:b/>
      <w:bCs/>
      <w:kern w:val="28"/>
      <w:szCs w:val="32"/>
    </w:rPr>
  </w:style>
  <w:style w:type="paragraph" w:styleId="TOC1">
    <w:name w:val="toc 1"/>
    <w:basedOn w:val="Normal"/>
    <w:next w:val="Normal"/>
    <w:semiHidden/>
    <w:rsid w:val="00EF37F0"/>
  </w:style>
  <w:style w:type="paragraph" w:styleId="TOC2">
    <w:name w:val="toc 2"/>
    <w:basedOn w:val="TOC1"/>
    <w:next w:val="Normal"/>
    <w:semiHidden/>
    <w:rsid w:val="00EF37F0"/>
    <w:pPr>
      <w:tabs>
        <w:tab w:val="left" w:pos="0"/>
      </w:tabs>
      <w:spacing w:before="240"/>
      <w:ind w:left="-1160"/>
    </w:pPr>
    <w:rPr>
      <w:b/>
    </w:rPr>
  </w:style>
  <w:style w:type="paragraph" w:styleId="TOC3">
    <w:name w:val="toc 3"/>
    <w:basedOn w:val="TOC2"/>
    <w:next w:val="Normal"/>
    <w:semiHidden/>
    <w:rsid w:val="00EF37F0"/>
    <w:pPr>
      <w:spacing w:before="0"/>
    </w:pPr>
    <w:rPr>
      <w:b w:val="0"/>
    </w:rPr>
  </w:style>
  <w:style w:type="paragraph" w:styleId="TOC4">
    <w:name w:val="toc 4"/>
    <w:basedOn w:val="TOC3"/>
    <w:next w:val="Normal"/>
    <w:semiHidden/>
    <w:rsid w:val="00EF37F0"/>
  </w:style>
  <w:style w:type="paragraph" w:styleId="TOC5">
    <w:name w:val="toc 5"/>
    <w:basedOn w:val="Normal"/>
    <w:next w:val="Normal"/>
    <w:autoRedefine/>
    <w:semiHidden/>
    <w:rsid w:val="00EF37F0"/>
    <w:pPr>
      <w:ind w:left="720"/>
    </w:pPr>
  </w:style>
  <w:style w:type="paragraph" w:styleId="Caption">
    <w:name w:val="caption"/>
    <w:basedOn w:val="Normal"/>
    <w:next w:val="Normal"/>
    <w:qFormat/>
    <w:rsid w:val="00892F7D"/>
    <w:rPr>
      <w:b/>
      <w:bCs/>
      <w:szCs w:val="20"/>
    </w:rPr>
  </w:style>
  <w:style w:type="paragraph" w:customStyle="1" w:styleId="Huisstijl-Adres2">
    <w:name w:val="Huisstijl-Adres2"/>
    <w:basedOn w:val="Huisstijl-Adres"/>
    <w:rsid w:val="00892F7D"/>
    <w:pPr>
      <w:spacing w:after="0"/>
    </w:pPr>
  </w:style>
  <w:style w:type="paragraph" w:styleId="BalloonText">
    <w:name w:val="Balloon Text"/>
    <w:basedOn w:val="Normal"/>
    <w:semiHidden/>
    <w:rsid w:val="00121660"/>
    <w:rPr>
      <w:rFonts w:ascii="Tahoma" w:hAnsi="Tahoma" w:cs="Tahoma"/>
      <w:sz w:val="16"/>
      <w:szCs w:val="16"/>
    </w:rPr>
  </w:style>
  <w:style w:type="paragraph" w:styleId="BodyText2">
    <w:name w:val="Body Text 2"/>
    <w:basedOn w:val="Normal"/>
    <w:rsid w:val="00403361"/>
    <w:rPr>
      <w:rFonts w:ascii="Arial" w:hAnsi="Arial"/>
      <w:szCs w:val="20"/>
    </w:rPr>
  </w:style>
  <w:style w:type="table" w:customStyle="1" w:styleId="TableGrid1">
    <w:name w:val="Table Grid1"/>
    <w:basedOn w:val="TableNormal"/>
    <w:next w:val="TableGrid"/>
    <w:rsid w:val="00C7728B"/>
    <w:pPr>
      <w:spacing w:line="240" w:lineRule="atLeas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28B"/>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nic.aleksandra\AppData\Local\Microsoft\Windows\INetCache\Content.MSO\B520AB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509c7afcac4f5cb939db754ffece25 xmlns="5cfa5ce2-b83f-4e4d-b649-7a127caae7a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d92c6340-bc14-4cb2-a9a6-6deda93c493b</TermId>
        </TermInfo>
        <TermInfo xmlns="http://schemas.microsoft.com/office/infopath/2007/PartnerControls">
          <TermName xmlns="http://schemas.microsoft.com/office/infopath/2007/PartnerControls">NO MARKING</TermName>
          <TermId xmlns="http://schemas.microsoft.com/office/infopath/2007/PartnerControls">879e64ec-6597-483b-94db-f5f70afd7299</TermId>
        </TermInfo>
      </Terms>
    </ga509c7afcac4f5cb939db754ffece25>
    <nf4434b3fae540fe847866e45672fb3a xmlns="5cfa5ce2-b83f-4e4d-b649-7a127caae7a9">
      <Terms xmlns="http://schemas.microsoft.com/office/infopath/2007/PartnerControls">
        <TermInfo xmlns="http://schemas.microsoft.com/office/infopath/2007/PartnerControls">
          <TermName xmlns="http://schemas.microsoft.com/office/infopath/2007/PartnerControls">Gender equality</TermName>
          <TermId xmlns="http://schemas.microsoft.com/office/infopath/2007/PartnerControls">e2f83e9f-8053-444d-aa41-300bd1483540</TermId>
        </TermInfo>
        <TermInfo xmlns="http://schemas.microsoft.com/office/infopath/2007/PartnerControls">
          <TermName xmlns="http://schemas.microsoft.com/office/infopath/2007/PartnerControls">Strengthening civil society</TermName>
          <TermId xmlns="http://schemas.microsoft.com/office/infopath/2007/PartnerControls">e4a76642-a171-42e2-986e-799e958da4bb</TermId>
        </TermInfo>
        <TermInfo xmlns="http://schemas.microsoft.com/office/infopath/2007/PartnerControls">
          <TermName xmlns="http://schemas.microsoft.com/office/infopath/2007/PartnerControls">Human rights general</TermName>
          <TermId xmlns="http://schemas.microsoft.com/office/infopath/2007/PartnerControls">61ad0123-6614-4c7e-b339-269c7b35cf20</TermId>
        </TermInfo>
        <TermInfo xmlns="http://schemas.microsoft.com/office/infopath/2007/PartnerControls">
          <TermName xmlns="http://schemas.microsoft.com/office/infopath/2007/PartnerControls">LGBT rights</TermName>
          <TermId xmlns="http://schemas.microsoft.com/office/infopath/2007/PartnerControls">1718ebf6-9d19-44fe-a127-3e808a4367c0</TermId>
        </TermInfo>
        <TermInfo xmlns="http://schemas.microsoft.com/office/infopath/2007/PartnerControls">
          <TermName xmlns="http://schemas.microsoft.com/office/infopath/2007/PartnerControls">Women's rights</TermName>
          <TermId xmlns="http://schemas.microsoft.com/office/infopath/2007/PartnerControls">f085eb94-0a60-44d8-b229-4bf74e8b5fa4</TermId>
        </TermInfo>
      </Terms>
    </nf4434b3fae540fe847866e45672fb3a>
    <TaxCatchAll xmlns="5cfa5ce2-b83f-4e4d-b649-7a127caae7a9"/>
    <a45510494d1a450e9cee6905c7ad8168 xmlns="5cfa5ce2-b83f-4e4d-b649-7a127caae7a9">
      <Terms xmlns="http://schemas.microsoft.com/office/infopath/2007/PartnerControls">
        <TermInfo xmlns="http://schemas.microsoft.com/office/infopath/2007/PartnerControls">
          <TermName xmlns="http://schemas.microsoft.com/office/infopath/2007/PartnerControls">Serbia</TermName>
          <TermId xmlns="http://schemas.microsoft.com/office/infopath/2007/PartnerControls">6aaa757c-8946-4f9e-8abc-b0d248a7a9ed</TermId>
        </TermInfo>
      </Terms>
    </a45510494d1a450e9cee6905c7ad8168>
    <ge4bd621e46a403e97baf402a410deb5 xmlns="5cfa5ce2-b83f-4e4d-b649-7a127caae7a9">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ge4bd621e46a403e97baf402a410deb5>
  </documentManagement>
</p:properties>
</file>

<file path=customXml/item2.xml><?xml version="1.0" encoding="utf-8"?>
<LongProperties xmlns="http://schemas.microsoft.com/office/2006/metadata/longProperties">
  <LongProp xmlns="" name="nf4434b3fae540fe847866e45672fb3a"><![CDATA[Gender equality|e2f83e9f-8053-444d-aa41-300bd1483540;Strengthening civil society|e4a76642-a171-42e2-986e-799e958da4bb;Human rights general|61ad0123-6614-4c7e-b339-269c7b35cf20;LGBT rights|1718ebf6-9d19-44fe-a127-3e808a4367c0;Women's rights|f085eb94-0a60-44d8-b229-4bf74e8b5fa4]]></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5860EAC03DF90A4B862A8807E961040F" ma:contentTypeVersion="14" ma:contentTypeDescription="The base content type which holds the minimum set of metadata required within BZ" ma:contentTypeScope="" ma:versionID="1ca8c924fdc286d6cd7390e24dd106bb">
  <xsd:schema xmlns:xsd="http://www.w3.org/2001/XMLSchema" xmlns:xs="http://www.w3.org/2001/XMLSchema" xmlns:p="http://schemas.microsoft.com/office/2006/metadata/properties" xmlns:ns2="5cfa5ce2-b83f-4e4d-b649-7a127caae7a9" targetNamespace="http://schemas.microsoft.com/office/2006/metadata/properties" ma:root="true" ma:fieldsID="cb0f552468085210d5eef145ff848f5d" ns2:_="">
    <xsd:import namespace="5cfa5ce2-b83f-4e4d-b649-7a127caae7a9"/>
    <xsd:element name="properties">
      <xsd:complexType>
        <xsd:sequence>
          <xsd:element name="documentManagement">
            <xsd:complexType>
              <xsd:all>
                <xsd:element ref="ns2:TaxCatchAll" minOccurs="0"/>
                <xsd:element ref="ns2:TaxCatchAllLabel" minOccurs="0"/>
                <xsd:element ref="ns2:nf4434b3fae540fe847866e45672fb3a" minOccurs="0"/>
                <xsd:element ref="ns2:a45510494d1a450e9cee6905c7ad8168" minOccurs="0"/>
                <xsd:element ref="ns2:ge4bd621e46a403e97baf402a410deb5" minOccurs="0"/>
                <xsd:element ref="ns2:ga509c7afcac4f5cb939db754ffece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a5ce2-b83f-4e4d-b649-7a127caae7a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53d1a29-3c08-48c8-a932-31c5f152631e}" ma:internalName="TaxCatchAll" ma:showField="CatchAllData" ma:web="5cfa5ce2-b83f-4e4d-b649-7a127caae7a9">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953d1a29-3c08-48c8-a932-31c5f152631e}" ma:internalName="TaxCatchAllLabel" ma:readOnly="true" ma:showField="CatchAllDataLabel" ma:web="5cfa5ce2-b83f-4e4d-b649-7a127caae7a9">
      <xsd:complexType>
        <xsd:complexContent>
          <xsd:extension base="dms:MultiChoiceLookup">
            <xsd:sequence>
              <xsd:element name="Value" type="dms:Lookup" maxOccurs="unbounded" minOccurs="0" nillable="true"/>
            </xsd:sequence>
          </xsd:extension>
        </xsd:complexContent>
      </xsd:complexType>
    </xsd:element>
    <xsd:element name="nf4434b3fae540fe847866e45672fb3a" ma:index="10" ma:taxonomy="true" ma:internalName="nf4434b3fae540fe847866e45672fb3a" ma:taxonomyFieldName="BZ_Theme" ma:displayName="Theme" ma:default="1;#Gender equality|e2f83e9f-8053-444d-aa41-300bd1483540;#2;#Strengthening civil society|e4a76642-a171-42e2-986e-799e958da4bb;#3;#Human rights general|61ad0123-6614-4c7e-b339-269c7b35cf20;#4;#LGBT rights|1718ebf6-9d19-44fe-a127-3e808a4367c0;#5;#Women's rights|f085eb94-0a60-44d8-b229-4bf74e8b5fa4" ma:fieldId="{7f4434b3-fae5-40fe-8478-66e45672fb3a}" ma:taxonomyMulti="true" ma:sspId="8805c4df-c498-47b2-b08d-81a6414440b6" ma:termSetId="b886aef3-384f-4e31-a5b8-4c90748da2e0" ma:anchorId="00000000-0000-0000-0000-000000000000" ma:open="false" ma:isKeyword="false">
      <xsd:complexType>
        <xsd:sequence>
          <xsd:element ref="pc:Terms" minOccurs="0" maxOccurs="1"/>
        </xsd:sequence>
      </xsd:complexType>
    </xsd:element>
    <xsd:element name="a45510494d1a450e9cee6905c7ad8168" ma:index="12" ma:taxonomy="true" ma:internalName="a45510494d1a450e9cee6905c7ad8168" ma:taxonomyFieldName="BZ_Country" ma:displayName="Country-State" ma:default="6;#Serbia|6aaa757c-8946-4f9e-8abc-b0d248a7a9ed" ma:fieldId="{a4551049-4d1a-450e-9cee-6905c7ad8168}" ma:taxonomyMulti="true" ma:sspId="8805c4df-c498-47b2-b08d-81a6414440b6" ma:termSetId="4b11575f-0152-447b-b1c6-14c5152cc435" ma:anchorId="3fd0673f-2ea8-4564-bac8-0f075207e234" ma:open="false" ma:isKeyword="false">
      <xsd:complexType>
        <xsd:sequence>
          <xsd:element ref="pc:Terms" minOccurs="0" maxOccurs="1"/>
        </xsd:sequence>
      </xsd:complexType>
    </xsd:element>
    <xsd:element name="ge4bd621e46a403e97baf402a410deb5" ma:index="14" ma:taxonomy="true" ma:internalName="ge4bd621e46a403e97baf402a410deb5" ma:taxonomyFieldName="BZ_Forum" ma:displayName="Forum-Organization" ma:default="7;#Not applicable|0049e722-bfb1-4a3f-9d08-af7366a9af40" ma:fieldId="{0e4bd621-e46a-403e-97ba-f402a410deb5}"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ga509c7afcac4f5cb939db754ffece25" ma:index="16" ma:taxonomy="true" ma:internalName="ga509c7afcac4f5cb939db754ffece25" ma:taxonomyFieldName="BZ_Classification" ma:displayName="Classification" ma:default="8;#UNCLASSIFIED|d92c6340-bc14-4cb2-a9a6-6deda93c493b;#16;#NO MARKING|879e64ec-6597-483b-94db-f5f70afd7299" ma:fieldId="{0a509c7a-fcac-4f5c-b939-db754ffece25}" ma:taxonomyMulti="true" ma:sspId="8805c4df-c498-47b2-b08d-81a6414440b6" ma:termSetId="44f3d25f-308e-4607-ad37-3154dc8df6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C52F-12BD-450B-BFA7-4BB0336D1D67}">
  <ds:schemaRefs>
    <ds:schemaRef ds:uri="http://schemas.microsoft.com/office/2006/metadata/properties"/>
    <ds:schemaRef ds:uri="http://schemas.microsoft.com/office/infopath/2007/PartnerControls"/>
    <ds:schemaRef ds:uri="5cfa5ce2-b83f-4e4d-b649-7a127caae7a9"/>
  </ds:schemaRefs>
</ds:datastoreItem>
</file>

<file path=customXml/itemProps2.xml><?xml version="1.0" encoding="utf-8"?>
<ds:datastoreItem xmlns:ds="http://schemas.openxmlformats.org/officeDocument/2006/customXml" ds:itemID="{2A1F85F6-5733-4D35-962B-13731E9F29B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3F6487E-E6B7-4946-A69E-88040A2F6CAF}">
  <ds:schemaRefs>
    <ds:schemaRef ds:uri="http://schemas.microsoft.com/sharepoint/v3/contenttype/forms"/>
  </ds:schemaRefs>
</ds:datastoreItem>
</file>

<file path=customXml/itemProps4.xml><?xml version="1.0" encoding="utf-8"?>
<ds:datastoreItem xmlns:ds="http://schemas.openxmlformats.org/officeDocument/2006/customXml" ds:itemID="{01D5A467-045C-4991-AC4B-A4983DA7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a5ce2-b83f-4e4d-b649-7a127caa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BEB6D4-7121-4E37-A874-E9324C2E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B520AB53</Template>
  <TotalTime>3</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Background</vt:lpstr>
    </vt:vector>
  </TitlesOfParts>
  <Company>Ministerie van Buitenlandse Zaken</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Aleksandra Kalinic</dc:creator>
  <cp:keywords/>
  <cp:lastModifiedBy>Kalinic, Aleksandra</cp:lastModifiedBy>
  <cp:revision>3</cp:revision>
  <cp:lastPrinted>2008-11-05T13:16:00Z</cp:lastPrinted>
  <dcterms:created xsi:type="dcterms:W3CDTF">2026-02-09T16:01:00Z</dcterms:created>
  <dcterms:modified xsi:type="dcterms:W3CDTF">2026-02-09T16:03:00Z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Z_Language">
    <vt:lpwstr>English</vt:lpwstr>
  </property>
  <property fmtid="{D5CDD505-2E9C-101B-9397-08002B2CF9AE}" pid="3" name="SIG_NAME">
    <vt:lpwstr/>
  </property>
  <property fmtid="{D5CDD505-2E9C-101B-9397-08002B2CF9AE}" pid="4" name="SIG_FUNCTION">
    <vt:lpwstr/>
  </property>
  <property fmtid="{D5CDD505-2E9C-101B-9397-08002B2CF9AE}" pid="5" name="SIG_DIR">
    <vt:lpwstr/>
  </property>
  <property fmtid="{D5CDD505-2E9C-101B-9397-08002B2CF9AE}" pid="6" name="SIG_DEP">
    <vt:lpwstr/>
  </property>
  <property fmtid="{D5CDD505-2E9C-101B-9397-08002B2CF9AE}" pid="7" name="SIG_SENDER">
    <vt:lpwstr/>
  </property>
  <property fmtid="{D5CDD505-2E9C-101B-9397-08002B2CF9AE}" pid="8" name="SIG_PHONE">
    <vt:lpwstr/>
  </property>
  <property fmtid="{D5CDD505-2E9C-101B-9397-08002B2CF9AE}" pid="9" name="SIG_CdP">
    <vt:lpwstr/>
  </property>
  <property fmtid="{D5CDD505-2E9C-101B-9397-08002B2CF9AE}" pid="10" name="L_DATE">
    <vt:lpwstr>Date</vt:lpwstr>
  </property>
  <property fmtid="{D5CDD505-2E9C-101B-9397-08002B2CF9AE}" pid="11" name="L_SUBJECT">
    <vt:lpwstr>Re</vt:lpwstr>
  </property>
  <property fmtid="{D5CDD505-2E9C-101B-9397-08002B2CF9AE}" pid="12" name="L_EDITOR">
    <vt:lpwstr>Author</vt:lpwstr>
  </property>
  <property fmtid="{D5CDD505-2E9C-101B-9397-08002B2CF9AE}" pid="13" name="L_CC">
    <vt:lpwstr>Cc</vt:lpwstr>
  </property>
  <property fmtid="{D5CDD505-2E9C-101B-9397-08002B2CF9AE}" pid="14" name="L_INITIALS">
    <vt:lpwstr>Initials</vt:lpwstr>
  </property>
  <property fmtid="{D5CDD505-2E9C-101B-9397-08002B2CF9AE}" pid="15" name="L_COINITIALSANDDATE">
    <vt:lpwstr>Initials and date</vt:lpwstr>
  </property>
  <property fmtid="{D5CDD505-2E9C-101B-9397-08002B2CF9AE}" pid="16" name="L_ASSESSOR">
    <vt:lpwstr>Finalised</vt:lpwstr>
  </property>
  <property fmtid="{D5CDD505-2E9C-101B-9397-08002B2CF9AE}" pid="17" name="BZ_Version">
    <vt:lpwstr>4.0</vt:lpwstr>
  </property>
  <property fmtid="{D5CDD505-2E9C-101B-9397-08002B2CF9AE}" pid="18" name="BZ_VersionDate">
    <vt:lpwstr>January 2009</vt:lpwstr>
  </property>
  <property fmtid="{D5CDD505-2E9C-101B-9397-08002B2CF9AE}" pid="19" name="BZ_DATE">
    <vt:lpwstr>04-02-2010</vt:lpwstr>
  </property>
  <property fmtid="{D5CDD505-2E9C-101B-9397-08002B2CF9AE}" pid="20" name="BZ_referenceNumber">
    <vt:lpwstr>0</vt:lpwstr>
  </property>
  <property fmtid="{D5CDD505-2E9C-101B-9397-08002B2CF9AE}" pid="21" name="BZ_TypeMemo">
    <vt:lpwstr>ter informatie</vt:lpwstr>
  </property>
  <property fmtid="{D5CDD505-2E9C-101B-9397-08002B2CF9AE}" pid="22" name="L_MIndate">
    <vt:lpwstr>Date</vt:lpwstr>
  </property>
  <property fmtid="{D5CDD505-2E9C-101B-9397-08002B2CF9AE}" pid="23" name="L_MINUTEMEMORANDUM">
    <vt:lpwstr>"Minuut" memorandum</vt:lpwstr>
  </property>
  <property fmtid="{D5CDD505-2E9C-101B-9397-08002B2CF9AE}" pid="24" name="L_Tel">
    <vt:lpwstr>Tel.</vt:lpwstr>
  </property>
  <property fmtid="{D5CDD505-2E9C-101B-9397-08002B2CF9AE}" pid="25" name="L_Contact">
    <vt:lpwstr>Drawn up by</vt:lpwstr>
  </property>
  <property fmtid="{D5CDD505-2E9C-101B-9397-08002B2CF9AE}" pid="26" name="L_From">
    <vt:lpwstr>From</vt:lpwstr>
  </property>
  <property fmtid="{D5CDD505-2E9C-101B-9397-08002B2CF9AE}" pid="27" name="L_To">
    <vt:lpwstr>To</vt:lpwstr>
  </property>
  <property fmtid="{D5CDD505-2E9C-101B-9397-08002B2CF9AE}" pid="28" name="L_Via">
    <vt:lpwstr>Via</vt:lpwstr>
  </property>
  <property fmtid="{D5CDD505-2E9C-101B-9397-08002B2CF9AE}" pid="29" name="L_OURREF">
    <vt:lpwstr>Our ref.</vt:lpwstr>
  </property>
  <property fmtid="{D5CDD505-2E9C-101B-9397-08002B2CF9AE}" pid="30" name="L_MEMO1">
    <vt:lpwstr>Background</vt:lpwstr>
  </property>
  <property fmtid="{D5CDD505-2E9C-101B-9397-08002B2CF9AE}" pid="31" name="L_MEMO2">
    <vt:lpwstr>Summary</vt:lpwstr>
  </property>
  <property fmtid="{D5CDD505-2E9C-101B-9397-08002B2CF9AE}" pid="32" name="L_MEMO3">
    <vt:lpwstr>Explanatory note</vt:lpwstr>
  </property>
  <property fmtid="{D5CDD505-2E9C-101B-9397-08002B2CF9AE}" pid="33" name="L_MEMO4">
    <vt:lpwstr>Annexes</vt:lpwstr>
  </property>
  <property fmtid="{D5CDD505-2E9C-101B-9397-08002B2CF9AE}" pid="34" name="L_MEMO5">
    <vt:lpwstr>Requested decision</vt:lpwstr>
  </property>
  <property fmtid="{D5CDD505-2E9C-101B-9397-08002B2CF9AE}" pid="35" name="L_Urgent">
    <vt:lpwstr>Urgent due to</vt:lpwstr>
  </property>
  <property fmtid="{D5CDD505-2E9C-101B-9397-08002B2CF9AE}" pid="36" name="L_MEMO_DUE">
    <vt:lpwstr>To be sent to</vt:lpwstr>
  </property>
  <property fmtid="{D5CDD505-2E9C-101B-9397-08002B2CF9AE}" pid="37" name="L_MEMO_DUEBY">
    <vt:lpwstr>by</vt:lpwstr>
  </property>
  <property fmtid="{D5CDD505-2E9C-101B-9397-08002B2CF9AE}" pid="38" name="L_INFORMATION">
    <vt:lpwstr>for your information</vt:lpwstr>
  </property>
  <property fmtid="{D5CDD505-2E9C-101B-9397-08002B2CF9AE}" pid="39" name="L_DECISION">
    <vt:lpwstr>requesting decision</vt:lpwstr>
  </property>
  <property fmtid="{D5CDD505-2E9C-101B-9397-08002B2CF9AE}" pid="40" name="L_APPROVED_BY">
    <vt:lpwstr>Approved by</vt:lpwstr>
  </property>
  <property fmtid="{D5CDD505-2E9C-101B-9397-08002B2CF9AE}" pid="41" name="L_HOME_URL">
    <vt:lpwstr>www.nlembassy.rs</vt:lpwstr>
  </property>
  <property fmtid="{D5CDD505-2E9C-101B-9397-08002B2CF9AE}" pid="42" name="L_PAGE">
    <vt:lpwstr>Page</vt:lpwstr>
  </property>
  <property fmtid="{D5CDD505-2E9C-101B-9397-08002B2CF9AE}" pid="43" name="L_PAGEOF">
    <vt:lpwstr>of</vt:lpwstr>
  </property>
  <property fmtid="{D5CDD505-2E9C-101B-9397-08002B2CF9AE}" pid="44" name="L_SPOED">
    <vt:lpwstr>Urgent</vt:lpwstr>
  </property>
  <property fmtid="{D5CDD505-2E9C-101B-9397-08002B2CF9AE}" pid="45" name="L_VERTROUWELIJK">
    <vt:lpwstr>Confidential</vt:lpwstr>
  </property>
</Properties>
</file>