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EF8FD" w14:textId="77777777" w:rsidR="000D23C1" w:rsidRDefault="00A53B90">
      <w:pPr>
        <w:pStyle w:val="Standaard"/>
        <w:rPr>
          <w:rStyle w:val="Standaardalinea-lettertype"/>
          <w:b/>
          <w:bCs/>
          <w:sz w:val="22"/>
        </w:rPr>
      </w:pPr>
      <w:r>
        <w:rPr>
          <w:rStyle w:val="Standaardalinea-lettertype"/>
          <w:b/>
          <w:bCs/>
          <w:sz w:val="22"/>
        </w:rPr>
        <w:t xml:space="preserve">Annex </w:t>
      </w:r>
      <w:r w:rsidR="000D23C1">
        <w:rPr>
          <w:rStyle w:val="Standaardalinea-lettertype"/>
          <w:b/>
          <w:bCs/>
          <w:sz w:val="22"/>
        </w:rPr>
        <w:t xml:space="preserve">2 </w:t>
      </w:r>
      <w:r>
        <w:rPr>
          <w:rStyle w:val="Standaardalinea-lettertype"/>
          <w:b/>
          <w:bCs/>
          <w:sz w:val="22"/>
        </w:rPr>
        <w:t xml:space="preserve">Track record format </w:t>
      </w:r>
    </w:p>
    <w:p w14:paraId="2C32B704" w14:textId="620DC465" w:rsidR="00DF1F31" w:rsidRDefault="000D23C1">
      <w:pPr>
        <w:pStyle w:val="Standaard"/>
        <w:rPr>
          <w:i/>
          <w:iCs/>
          <w:szCs w:val="18"/>
          <w:lang w:val="en-US"/>
        </w:rPr>
      </w:pPr>
      <w:r>
        <w:rPr>
          <w:i/>
          <w:iCs/>
          <w:szCs w:val="18"/>
          <w:lang w:val="en-US"/>
        </w:rPr>
        <w:t>A</w:t>
      </w:r>
      <w:r w:rsidR="00A53B90">
        <w:rPr>
          <w:i/>
          <w:iCs/>
          <w:szCs w:val="18"/>
          <w:lang w:val="en-US"/>
        </w:rPr>
        <w:t>pplicants should provide project references</w:t>
      </w:r>
      <w:r>
        <w:rPr>
          <w:i/>
          <w:iCs/>
          <w:szCs w:val="18"/>
          <w:lang w:val="en-US"/>
        </w:rPr>
        <w:t xml:space="preserve"> that stipulates two records of the lead partner and one of each</w:t>
      </w:r>
      <w:r w:rsidR="00DA0E4E">
        <w:rPr>
          <w:i/>
          <w:iCs/>
          <w:szCs w:val="18"/>
          <w:lang w:val="en-US"/>
        </w:rPr>
        <w:t xml:space="preserve"> </w:t>
      </w:r>
      <w:r>
        <w:rPr>
          <w:i/>
          <w:iCs/>
          <w:szCs w:val="18"/>
          <w:lang w:val="en-US"/>
        </w:rPr>
        <w:t xml:space="preserve">consortium member to </w:t>
      </w:r>
      <w:r w:rsidR="00A53B90">
        <w:rPr>
          <w:i/>
          <w:iCs/>
          <w:szCs w:val="18"/>
          <w:lang w:val="en-US"/>
        </w:rPr>
        <w:t>prove:</w:t>
      </w:r>
    </w:p>
    <w:p w14:paraId="08F3E2C1" w14:textId="77777777" w:rsidR="000D23C1" w:rsidRPr="000D23C1" w:rsidRDefault="00A53B90" w:rsidP="000D23C1">
      <w:pPr>
        <w:rPr>
          <w:rFonts w:ascii="Verdana" w:hAnsi="Verdana"/>
          <w:sz w:val="18"/>
          <w:szCs w:val="18"/>
          <w:lang w:val="en-US"/>
        </w:rPr>
      </w:pPr>
      <w:r w:rsidRPr="000D23C1">
        <w:rPr>
          <w:b/>
          <w:bCs/>
          <w:i/>
          <w:iCs/>
          <w:szCs w:val="18"/>
          <w:lang w:val="en-US"/>
        </w:rPr>
        <w:t>a)</w:t>
      </w:r>
      <w:r w:rsidRPr="000D23C1">
        <w:rPr>
          <w:i/>
          <w:iCs/>
          <w:szCs w:val="18"/>
          <w:lang w:val="en-US"/>
        </w:rPr>
        <w:t xml:space="preserve"> </w:t>
      </w:r>
      <w:r w:rsidR="000D23C1" w:rsidRPr="000D23C1">
        <w:rPr>
          <w:rFonts w:ascii="Verdana" w:hAnsi="Verdana"/>
          <w:sz w:val="18"/>
          <w:szCs w:val="18"/>
          <w:lang w:val="en-US"/>
        </w:rPr>
        <w:t xml:space="preserve">The extent to which the consortium demonstrates relevant technical expertise and experience in Ethiopia on nutrition security program implementation (for components 1+2) and working in knowledge &amp; research realm in Ethiopia (for component 3); </w:t>
      </w:r>
    </w:p>
    <w:p w14:paraId="76D0435D" w14:textId="77777777" w:rsidR="000D23C1" w:rsidRPr="000D23C1" w:rsidRDefault="00A53B90" w:rsidP="000D23C1">
      <w:pPr>
        <w:rPr>
          <w:rFonts w:ascii="Verdana" w:hAnsi="Verdana"/>
          <w:sz w:val="18"/>
          <w:szCs w:val="18"/>
          <w:lang w:val="en-US"/>
        </w:rPr>
      </w:pPr>
      <w:r w:rsidRPr="000D23C1">
        <w:rPr>
          <w:b/>
          <w:bCs/>
          <w:i/>
          <w:iCs/>
          <w:szCs w:val="18"/>
          <w:lang w:val="en-US"/>
        </w:rPr>
        <w:t>b)</w:t>
      </w:r>
      <w:r w:rsidRPr="000D23C1">
        <w:rPr>
          <w:i/>
          <w:iCs/>
          <w:szCs w:val="18"/>
          <w:lang w:val="en-US"/>
        </w:rPr>
        <w:t xml:space="preserve"> </w:t>
      </w:r>
      <w:r w:rsidR="000D23C1" w:rsidRPr="000D23C1">
        <w:rPr>
          <w:rFonts w:ascii="Verdana" w:hAnsi="Verdana"/>
          <w:sz w:val="18"/>
          <w:szCs w:val="18"/>
          <w:lang w:val="en-US"/>
        </w:rPr>
        <w:t>The consortium’s capacity to implement a program of this scale and complexity.</w:t>
      </w:r>
    </w:p>
    <w:p w14:paraId="3311DD3A" w14:textId="77777777" w:rsidR="00DF1F31" w:rsidRDefault="00A53B90">
      <w:pPr>
        <w:pStyle w:val="Standaard"/>
        <w:rPr>
          <w:i/>
          <w:iCs/>
          <w:szCs w:val="18"/>
          <w:lang w:val="en-US"/>
        </w:rPr>
      </w:pPr>
      <w:r>
        <w:rPr>
          <w:i/>
          <w:iCs/>
          <w:szCs w:val="18"/>
          <w:lang w:val="en-US"/>
        </w:rPr>
        <w:t xml:space="preserve">Please note: </w:t>
      </w:r>
    </w:p>
    <w:p w14:paraId="4F60C3F3" w14:textId="6BC3927E" w:rsidR="00DF1F31" w:rsidRDefault="00A53B90">
      <w:pPr>
        <w:pStyle w:val="Standaard"/>
        <w:numPr>
          <w:ilvl w:val="0"/>
          <w:numId w:val="1"/>
        </w:numPr>
        <w:rPr>
          <w:i/>
          <w:iCs/>
          <w:szCs w:val="18"/>
          <w:lang w:val="en-US"/>
        </w:rPr>
      </w:pPr>
      <w:r>
        <w:rPr>
          <w:i/>
          <w:iCs/>
          <w:szCs w:val="18"/>
          <w:lang w:val="en-US"/>
        </w:rPr>
        <w:t xml:space="preserve">Annex </w:t>
      </w:r>
      <w:r w:rsidR="000D23C1">
        <w:rPr>
          <w:i/>
          <w:iCs/>
          <w:szCs w:val="18"/>
          <w:lang w:val="en-US"/>
        </w:rPr>
        <w:t>2</w:t>
      </w:r>
      <w:r>
        <w:rPr>
          <w:i/>
          <w:iCs/>
          <w:szCs w:val="18"/>
          <w:lang w:val="en-US"/>
        </w:rPr>
        <w:t xml:space="preserve"> will be used </w:t>
      </w:r>
      <w:r w:rsidR="000D23C1">
        <w:rPr>
          <w:i/>
          <w:iCs/>
          <w:szCs w:val="18"/>
          <w:lang w:val="en-US"/>
        </w:rPr>
        <w:t>for scoring on criteria 5 of the technical assessment (Consortium Expertise, Capacity and Partnership</w:t>
      </w:r>
      <w:r>
        <w:rPr>
          <w:i/>
          <w:iCs/>
          <w:szCs w:val="18"/>
          <w:lang w:val="en-US"/>
        </w:rPr>
        <w:t>.</w:t>
      </w:r>
    </w:p>
    <w:p w14:paraId="5F2BABF6" w14:textId="6AB3D897" w:rsidR="00DF1F31" w:rsidRDefault="00DF1F31" w:rsidP="000D23C1">
      <w:pPr>
        <w:pStyle w:val="Standaard"/>
        <w:ind w:left="720"/>
        <w:rPr>
          <w:i/>
          <w:iCs/>
          <w:szCs w:val="18"/>
          <w:lang w:val="en-US"/>
        </w:rPr>
      </w:pPr>
    </w:p>
    <w:p w14:paraId="2970DD53" w14:textId="77777777" w:rsidR="00DF1F31" w:rsidRDefault="00DF1F31">
      <w:pPr>
        <w:pStyle w:val="Standaard"/>
        <w:rPr>
          <w:szCs w:val="18"/>
        </w:rPr>
      </w:pPr>
    </w:p>
    <w:tbl>
      <w:tblPr>
        <w:tblW w:w="93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2"/>
        <w:gridCol w:w="4083"/>
        <w:gridCol w:w="1875"/>
      </w:tblGrid>
      <w:tr w:rsidR="00DF1F31" w14:paraId="0FBB95E7" w14:textId="77777777">
        <w:trPr>
          <w:cantSplit/>
          <w:tblHeader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794A3" w14:textId="4227B175" w:rsidR="00DF1F31" w:rsidRDefault="00A53B90">
            <w:pPr>
              <w:pStyle w:val="Standaard"/>
              <w:widowControl w:val="0"/>
              <w:autoSpaceDE w:val="0"/>
              <w:spacing w:after="0"/>
              <w:jc w:val="center"/>
            </w:pPr>
            <w:bookmarkStart w:id="0" w:name="_Hlk180493126"/>
            <w:r>
              <w:rPr>
                <w:rStyle w:val="Standaardalinea-lettertype"/>
                <w:b/>
                <w:szCs w:val="18"/>
              </w:rPr>
              <w:t>Project reference 1</w:t>
            </w:r>
            <w:r w:rsidR="00887EFB">
              <w:rPr>
                <w:rStyle w:val="Standaardalinea-lettertype"/>
                <w:b/>
                <w:szCs w:val="18"/>
              </w:rPr>
              <w:t xml:space="preserve"> lead</w:t>
            </w:r>
          </w:p>
          <w:p w14:paraId="743E2919" w14:textId="77777777" w:rsidR="00DF1F31" w:rsidRDefault="00DF1F31">
            <w:pPr>
              <w:pStyle w:val="Standaard"/>
              <w:widowControl w:val="0"/>
              <w:autoSpaceDE w:val="0"/>
              <w:spacing w:after="0"/>
              <w:jc w:val="center"/>
              <w:rPr>
                <w:rFonts w:eastAsia="MS Mincho"/>
                <w:b/>
                <w:szCs w:val="18"/>
                <w:lang w:eastAsia="ja-JP"/>
              </w:rPr>
            </w:pPr>
          </w:p>
        </w:tc>
      </w:tr>
      <w:tr w:rsidR="00887EFB" w14:paraId="5295129E" w14:textId="77777777" w:rsidTr="00887EFB">
        <w:trPr>
          <w:cantSplit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9859E" w14:textId="78453630" w:rsidR="00887EFB" w:rsidRPr="00887EFB" w:rsidRDefault="00887EFB" w:rsidP="00887EFB">
            <w:pPr>
              <w:pStyle w:val="Geenafstand"/>
              <w:rPr>
                <w:rStyle w:val="Standaardalinea-lettertype"/>
                <w:szCs w:val="18"/>
              </w:rPr>
            </w:pPr>
            <w:r w:rsidRPr="00887EFB">
              <w:rPr>
                <w:rStyle w:val="Standaardalinea-lettertype"/>
                <w:b/>
                <w:bCs/>
                <w:szCs w:val="18"/>
              </w:rPr>
              <w:t>a)</w:t>
            </w:r>
            <w:r>
              <w:rPr>
                <w:rStyle w:val="Standaardalinea-lettertype"/>
                <w:szCs w:val="18"/>
              </w:rPr>
              <w:t>lead partner</w:t>
            </w:r>
          </w:p>
        </w:tc>
        <w:tc>
          <w:tcPr>
            <w:tcW w:w="5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7D578" w14:textId="77777777" w:rsidR="00887EFB" w:rsidRDefault="00887EFB">
            <w:pPr>
              <w:pStyle w:val="Geenafstand"/>
              <w:rPr>
                <w:szCs w:val="18"/>
              </w:rPr>
            </w:pPr>
          </w:p>
        </w:tc>
      </w:tr>
      <w:tr w:rsidR="00DF1F31" w14:paraId="0665BBFD" w14:textId="77777777" w:rsidTr="00887EFB">
        <w:trPr>
          <w:cantSplit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26F19" w14:textId="40334CB4" w:rsidR="00DF1F31" w:rsidRDefault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b</w:t>
            </w:r>
            <w:r w:rsidR="00A53B90">
              <w:rPr>
                <w:rStyle w:val="Standaardalinea-lettertype"/>
                <w:b/>
                <w:bCs/>
                <w:szCs w:val="18"/>
              </w:rPr>
              <w:t>)</w:t>
            </w:r>
            <w:r w:rsidR="00A53B90">
              <w:rPr>
                <w:rStyle w:val="Standaardalinea-lettertype"/>
                <w:szCs w:val="18"/>
              </w:rPr>
              <w:t xml:space="preserve"> Project title</w:t>
            </w:r>
          </w:p>
        </w:tc>
        <w:tc>
          <w:tcPr>
            <w:tcW w:w="5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CE40F" w14:textId="203BBABF" w:rsidR="00DF1F31" w:rsidRDefault="00DF1F31">
            <w:pPr>
              <w:pStyle w:val="Geenafstand"/>
              <w:rPr>
                <w:szCs w:val="18"/>
              </w:rPr>
            </w:pPr>
          </w:p>
        </w:tc>
      </w:tr>
      <w:tr w:rsidR="00887EFB" w:rsidRPr="000D23C1" w14:paraId="41826C85" w14:textId="77777777" w:rsidTr="00887EFB">
        <w:trPr>
          <w:cantSplit/>
          <w:trHeight w:val="213"/>
        </w:trPr>
        <w:tc>
          <w:tcPr>
            <w:tcW w:w="3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996A8" w14:textId="761F8DC6" w:rsidR="00DF1F31" w:rsidRDefault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c</w:t>
            </w:r>
            <w:r w:rsidR="00A53B90">
              <w:rPr>
                <w:rStyle w:val="Standaardalinea-lettertype"/>
                <w:b/>
                <w:bCs/>
                <w:szCs w:val="18"/>
              </w:rPr>
              <w:t>)</w:t>
            </w:r>
            <w:r w:rsidR="00A53B90">
              <w:rPr>
                <w:rStyle w:val="Standaardalinea-lettertype"/>
                <w:szCs w:val="18"/>
              </w:rPr>
              <w:t xml:space="preserve"> Activity area– indicate with </w:t>
            </w:r>
            <w:r w:rsidR="00A53B90">
              <w:rPr>
                <w:rStyle w:val="Standaardalinea-lettertype"/>
                <w:b/>
                <w:bCs/>
                <w:szCs w:val="18"/>
              </w:rPr>
              <w:t xml:space="preserve">X </w:t>
            </w:r>
            <w:r w:rsidR="00A53B90">
              <w:rPr>
                <w:rStyle w:val="Standaardalinea-lettertype"/>
                <w:szCs w:val="18"/>
              </w:rPr>
              <w:t>relevant activity area</w:t>
            </w:r>
            <w:r>
              <w:rPr>
                <w:rStyle w:val="Standaardalinea-lettertype"/>
                <w:szCs w:val="18"/>
              </w:rPr>
              <w:t xml:space="preserve"> and give short description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568EA" w14:textId="759CE01C" w:rsidR="00DF1F31" w:rsidRDefault="00887EFB">
            <w:pPr>
              <w:pStyle w:val="Geenafstand"/>
              <w:numPr>
                <w:ilvl w:val="0"/>
                <w:numId w:val="2"/>
              </w:numPr>
            </w:pPr>
            <w:r>
              <w:t>Component 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D6A4F1" w14:textId="77777777" w:rsidR="00DF1F31" w:rsidRDefault="00DF1F31">
            <w:pPr>
              <w:pStyle w:val="Geenafstand"/>
              <w:jc w:val="center"/>
              <w:rPr>
                <w:szCs w:val="18"/>
              </w:rPr>
            </w:pPr>
          </w:p>
        </w:tc>
      </w:tr>
      <w:tr w:rsidR="00887EFB" w:rsidRPr="000D23C1" w14:paraId="75A2BB4F" w14:textId="77777777" w:rsidTr="00887EFB">
        <w:trPr>
          <w:cantSplit/>
          <w:trHeight w:val="225"/>
        </w:trPr>
        <w:tc>
          <w:tcPr>
            <w:tcW w:w="3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A0248" w14:textId="77777777" w:rsidR="00DF1F31" w:rsidRDefault="00DF1F31">
            <w:pPr>
              <w:pStyle w:val="Geenafstand"/>
              <w:rPr>
                <w:szCs w:val="18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66770" w14:textId="3632EEA1" w:rsidR="00DF1F31" w:rsidRDefault="00887EFB">
            <w:pPr>
              <w:pStyle w:val="Geenafstand"/>
              <w:numPr>
                <w:ilvl w:val="0"/>
                <w:numId w:val="2"/>
              </w:numPr>
            </w:pPr>
            <w:r>
              <w:t>Component 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3B0103" w14:textId="77777777" w:rsidR="00DF1F31" w:rsidRDefault="00DF1F31">
            <w:pPr>
              <w:pStyle w:val="Geenafstand"/>
              <w:jc w:val="center"/>
              <w:rPr>
                <w:szCs w:val="18"/>
              </w:rPr>
            </w:pPr>
          </w:p>
        </w:tc>
      </w:tr>
      <w:tr w:rsidR="00887EFB" w:rsidRPr="000D23C1" w14:paraId="4A10424D" w14:textId="77777777" w:rsidTr="00887EFB">
        <w:trPr>
          <w:cantSplit/>
          <w:trHeight w:val="225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DCFAD" w14:textId="77777777" w:rsidR="00887EFB" w:rsidRDefault="00887EFB">
            <w:pPr>
              <w:pStyle w:val="Geenafstand"/>
              <w:rPr>
                <w:szCs w:val="18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4E7B5" w14:textId="7B86F2B0" w:rsidR="00887EFB" w:rsidRDefault="00887EFB">
            <w:pPr>
              <w:pStyle w:val="Geenafstand"/>
              <w:numPr>
                <w:ilvl w:val="0"/>
                <w:numId w:val="2"/>
              </w:numPr>
            </w:pPr>
            <w:r>
              <w:t>Component 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A9C5A6" w14:textId="77777777" w:rsidR="00887EFB" w:rsidRDefault="00887EFB">
            <w:pPr>
              <w:pStyle w:val="Geenafstand"/>
              <w:jc w:val="center"/>
              <w:rPr>
                <w:szCs w:val="18"/>
              </w:rPr>
            </w:pPr>
          </w:p>
        </w:tc>
      </w:tr>
      <w:tr w:rsidR="00DF1F31" w:rsidRPr="00DA0E4E" w14:paraId="6B74EC1B" w14:textId="77777777" w:rsidTr="00887EFB">
        <w:trPr>
          <w:cantSplit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8C320" w14:textId="31D801B2" w:rsidR="00DF1F31" w:rsidRDefault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d</w:t>
            </w:r>
            <w:r w:rsidR="00A53B90">
              <w:rPr>
                <w:rStyle w:val="Standaardalinea-lettertype"/>
                <w:b/>
                <w:bCs/>
                <w:szCs w:val="18"/>
              </w:rPr>
              <w:t xml:space="preserve">) </w:t>
            </w:r>
            <w:r w:rsidR="00A53B90">
              <w:rPr>
                <w:rStyle w:val="Standaardalinea-lettertype"/>
                <w:szCs w:val="18"/>
              </w:rPr>
              <w:t>Thematic and policy focus</w:t>
            </w:r>
            <w:r w:rsidR="00A53B90">
              <w:rPr>
                <w:rStyle w:val="Standaardalinea-lettertype"/>
                <w:b/>
                <w:bCs/>
                <w:szCs w:val="18"/>
              </w:rPr>
              <w:t xml:space="preserve"> </w:t>
            </w:r>
          </w:p>
        </w:tc>
        <w:tc>
          <w:tcPr>
            <w:tcW w:w="5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2A587" w14:textId="77777777" w:rsidR="00DF1F31" w:rsidRDefault="00DF1F31">
            <w:pPr>
              <w:pStyle w:val="Geenafstand"/>
              <w:rPr>
                <w:szCs w:val="18"/>
              </w:rPr>
            </w:pPr>
          </w:p>
        </w:tc>
      </w:tr>
      <w:tr w:rsidR="00DF1F31" w14:paraId="5ECEE314" w14:textId="77777777" w:rsidTr="00887EFB">
        <w:trPr>
          <w:cantSplit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2AD42" w14:textId="208D453E" w:rsidR="00DF1F31" w:rsidRDefault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e</w:t>
            </w:r>
            <w:r w:rsidR="00A53B90">
              <w:rPr>
                <w:rStyle w:val="Standaardalinea-lettertype"/>
                <w:b/>
                <w:bCs/>
                <w:szCs w:val="18"/>
              </w:rPr>
              <w:t>)</w:t>
            </w:r>
            <w:r w:rsidR="00A53B90">
              <w:rPr>
                <w:rStyle w:val="Standaardalinea-lettertype"/>
                <w:szCs w:val="18"/>
              </w:rPr>
              <w:t xml:space="preserve"> Budget (in €)</w:t>
            </w:r>
          </w:p>
        </w:tc>
        <w:tc>
          <w:tcPr>
            <w:tcW w:w="5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DBB15" w14:textId="77777777" w:rsidR="00DF1F31" w:rsidRDefault="00DF1F31">
            <w:pPr>
              <w:pStyle w:val="Geenafstand"/>
              <w:rPr>
                <w:szCs w:val="18"/>
              </w:rPr>
            </w:pPr>
          </w:p>
        </w:tc>
      </w:tr>
      <w:tr w:rsidR="00DF1F31" w:rsidRPr="00DA0E4E" w14:paraId="121E0520" w14:textId="77777777" w:rsidTr="00887EFB">
        <w:trPr>
          <w:cantSplit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A56EC" w14:textId="0F1293B7" w:rsidR="00DF1F31" w:rsidRDefault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f</w:t>
            </w:r>
            <w:r w:rsidR="00A53B90">
              <w:rPr>
                <w:rStyle w:val="Standaardalinea-lettertype"/>
                <w:b/>
                <w:bCs/>
                <w:szCs w:val="18"/>
              </w:rPr>
              <w:t>)</w:t>
            </w:r>
            <w:r w:rsidR="00A53B90">
              <w:rPr>
                <w:rStyle w:val="Standaardalinea-lettertype"/>
                <w:szCs w:val="18"/>
              </w:rPr>
              <w:t xml:space="preserve"> % of budget implemented by applicant</w:t>
            </w:r>
          </w:p>
        </w:tc>
        <w:tc>
          <w:tcPr>
            <w:tcW w:w="5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581B6" w14:textId="77777777" w:rsidR="00DF1F31" w:rsidRDefault="00DF1F31">
            <w:pPr>
              <w:pStyle w:val="Geenafstand"/>
              <w:rPr>
                <w:szCs w:val="18"/>
              </w:rPr>
            </w:pPr>
          </w:p>
        </w:tc>
      </w:tr>
      <w:tr w:rsidR="00DF1F31" w:rsidRPr="00DA0E4E" w14:paraId="7FCFBA7C" w14:textId="77777777" w:rsidTr="00887EFB">
        <w:trPr>
          <w:cantSplit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76695" w14:textId="37FE9110" w:rsidR="00DF1F31" w:rsidRDefault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g</w:t>
            </w:r>
            <w:r w:rsidR="00A53B90">
              <w:rPr>
                <w:rStyle w:val="Standaardalinea-lettertype"/>
                <w:b/>
                <w:bCs/>
                <w:szCs w:val="18"/>
              </w:rPr>
              <w:t>)</w:t>
            </w:r>
            <w:r w:rsidR="00A53B90">
              <w:rPr>
                <w:rStyle w:val="Standaardalinea-lettertype"/>
                <w:szCs w:val="18"/>
              </w:rPr>
              <w:t xml:space="preserve"> % of budget implemented by local organisations / in-country partners</w:t>
            </w:r>
          </w:p>
        </w:tc>
        <w:tc>
          <w:tcPr>
            <w:tcW w:w="5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72052" w14:textId="77777777" w:rsidR="00DF1F31" w:rsidRDefault="00DF1F31">
            <w:pPr>
              <w:pStyle w:val="Geenafstand"/>
              <w:rPr>
                <w:szCs w:val="18"/>
              </w:rPr>
            </w:pPr>
          </w:p>
        </w:tc>
      </w:tr>
      <w:tr w:rsidR="00DF1F31" w14:paraId="5D669D01" w14:textId="77777777" w:rsidTr="00887EFB">
        <w:trPr>
          <w:cantSplit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218F0" w14:textId="4AD10A83" w:rsidR="00DF1F31" w:rsidRDefault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h</w:t>
            </w:r>
            <w:r w:rsidR="00A53B90">
              <w:rPr>
                <w:rStyle w:val="Standaardalinea-lettertype"/>
                <w:b/>
                <w:bCs/>
                <w:szCs w:val="18"/>
              </w:rPr>
              <w:t>)</w:t>
            </w:r>
            <w:r w:rsidR="00A53B90">
              <w:rPr>
                <w:rStyle w:val="Standaardalinea-lettertype"/>
                <w:szCs w:val="18"/>
              </w:rPr>
              <w:t xml:space="preserve"> Client / donor</w:t>
            </w:r>
          </w:p>
        </w:tc>
        <w:tc>
          <w:tcPr>
            <w:tcW w:w="5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38CA0" w14:textId="77777777" w:rsidR="00DF1F31" w:rsidRDefault="00DF1F31">
            <w:pPr>
              <w:pStyle w:val="Geenafstand"/>
              <w:rPr>
                <w:szCs w:val="18"/>
              </w:rPr>
            </w:pPr>
          </w:p>
        </w:tc>
      </w:tr>
      <w:tr w:rsidR="00DF1F31" w:rsidRPr="00DA0E4E" w14:paraId="3CD16020" w14:textId="77777777" w:rsidTr="00887EFB">
        <w:trPr>
          <w:cantSplit/>
          <w:trHeight w:val="26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2291F" w14:textId="4FAC2245" w:rsidR="00DF1F31" w:rsidRDefault="00887EFB">
            <w:pPr>
              <w:pStyle w:val="Geenafstand"/>
            </w:pPr>
            <w:proofErr w:type="spellStart"/>
            <w:r>
              <w:rPr>
                <w:rStyle w:val="Standaardalinea-lettertype"/>
                <w:b/>
                <w:bCs/>
                <w:szCs w:val="18"/>
              </w:rPr>
              <w:t>i</w:t>
            </w:r>
            <w:proofErr w:type="spellEnd"/>
            <w:r w:rsidR="00A53B90">
              <w:rPr>
                <w:rStyle w:val="Standaardalinea-lettertype"/>
                <w:b/>
                <w:bCs/>
                <w:szCs w:val="18"/>
              </w:rPr>
              <w:t>)</w:t>
            </w:r>
            <w:r w:rsidR="00A53B90">
              <w:rPr>
                <w:rStyle w:val="Standaardalinea-lettertype"/>
                <w:szCs w:val="18"/>
              </w:rPr>
              <w:t xml:space="preserve"> Project duration (start/end date)</w:t>
            </w:r>
          </w:p>
        </w:tc>
        <w:tc>
          <w:tcPr>
            <w:tcW w:w="5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06A79" w14:textId="77777777" w:rsidR="00DF1F31" w:rsidRDefault="00DF1F31">
            <w:pPr>
              <w:pStyle w:val="Geenafstand"/>
              <w:rPr>
                <w:szCs w:val="18"/>
              </w:rPr>
            </w:pPr>
          </w:p>
        </w:tc>
      </w:tr>
      <w:tr w:rsidR="00DF1F31" w14:paraId="55A4004A" w14:textId="77777777" w:rsidTr="00887EFB">
        <w:trPr>
          <w:cantSplit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17FFE" w14:textId="6F00C4D3" w:rsidR="00DF1F31" w:rsidRDefault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J</w:t>
            </w:r>
            <w:r w:rsidR="00A53B90">
              <w:rPr>
                <w:rStyle w:val="Standaardalinea-lettertype"/>
                <w:b/>
                <w:bCs/>
                <w:szCs w:val="18"/>
              </w:rPr>
              <w:t>)</w:t>
            </w:r>
            <w:r w:rsidR="00A53B90">
              <w:rPr>
                <w:rStyle w:val="Standaardalinea-lettertype"/>
                <w:szCs w:val="18"/>
              </w:rPr>
              <w:t xml:space="preserve"> </w:t>
            </w:r>
            <w:r>
              <w:rPr>
                <w:rStyle w:val="Standaardalinea-lettertype"/>
                <w:szCs w:val="18"/>
              </w:rPr>
              <w:t>Geographical area</w:t>
            </w:r>
          </w:p>
        </w:tc>
        <w:tc>
          <w:tcPr>
            <w:tcW w:w="5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82159" w14:textId="77777777" w:rsidR="00DF1F31" w:rsidRDefault="00DF1F31">
            <w:pPr>
              <w:pStyle w:val="Geenafstand"/>
              <w:rPr>
                <w:szCs w:val="18"/>
              </w:rPr>
            </w:pPr>
          </w:p>
        </w:tc>
      </w:tr>
      <w:bookmarkEnd w:id="0"/>
    </w:tbl>
    <w:p w14:paraId="0FABF021" w14:textId="77777777" w:rsidR="00DF1F31" w:rsidRDefault="00DF1F31">
      <w:pPr>
        <w:pStyle w:val="Standaard"/>
        <w:rPr>
          <w:szCs w:val="18"/>
        </w:rPr>
      </w:pPr>
    </w:p>
    <w:p w14:paraId="5227D2EA" w14:textId="77777777" w:rsidR="00DF1F31" w:rsidRDefault="00DF1F31">
      <w:pPr>
        <w:pStyle w:val="Standaard"/>
        <w:rPr>
          <w:szCs w:val="18"/>
        </w:rPr>
      </w:pPr>
    </w:p>
    <w:tbl>
      <w:tblPr>
        <w:tblW w:w="93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544"/>
        <w:gridCol w:w="1983"/>
      </w:tblGrid>
      <w:tr w:rsidR="00DF1F31" w14:paraId="24ABB808" w14:textId="77777777">
        <w:trPr>
          <w:cantSplit/>
          <w:tblHeader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34C4C" w14:textId="2FE75333" w:rsidR="00DF1F31" w:rsidRDefault="00A53B90">
            <w:pPr>
              <w:pStyle w:val="Standaard"/>
              <w:widowControl w:val="0"/>
              <w:autoSpaceDE w:val="0"/>
              <w:spacing w:after="0"/>
              <w:jc w:val="center"/>
            </w:pPr>
            <w:bookmarkStart w:id="1" w:name="_Hlk234932580"/>
            <w:r>
              <w:rPr>
                <w:rStyle w:val="Standaardalinea-lettertype"/>
                <w:b/>
                <w:szCs w:val="18"/>
              </w:rPr>
              <w:t>Project reference 2</w:t>
            </w:r>
            <w:r w:rsidR="00887EFB">
              <w:rPr>
                <w:rStyle w:val="Standaardalinea-lettertype"/>
                <w:b/>
                <w:szCs w:val="18"/>
              </w:rPr>
              <w:t xml:space="preserve"> lead</w:t>
            </w:r>
          </w:p>
          <w:p w14:paraId="3122F207" w14:textId="77777777" w:rsidR="00DF1F31" w:rsidRDefault="00DF1F31">
            <w:pPr>
              <w:pStyle w:val="Standaard"/>
              <w:widowControl w:val="0"/>
              <w:autoSpaceDE w:val="0"/>
              <w:spacing w:after="0"/>
              <w:jc w:val="center"/>
              <w:rPr>
                <w:rFonts w:eastAsia="MS Mincho"/>
                <w:b/>
                <w:szCs w:val="18"/>
                <w:lang w:eastAsia="ja-JP"/>
              </w:rPr>
            </w:pPr>
          </w:p>
        </w:tc>
      </w:tr>
      <w:tr w:rsidR="00887EFB" w14:paraId="0A041FC8" w14:textId="77777777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4C87D" w14:textId="59B24C15" w:rsidR="00887EFB" w:rsidRDefault="00887EFB">
            <w:pPr>
              <w:pStyle w:val="Geenafstand"/>
              <w:rPr>
                <w:rStyle w:val="Standaardalinea-lettertype"/>
                <w:b/>
                <w:bCs/>
                <w:szCs w:val="18"/>
              </w:rPr>
            </w:pPr>
            <w:r w:rsidRPr="00887EFB">
              <w:rPr>
                <w:rStyle w:val="Standaardalinea-lettertype"/>
                <w:b/>
                <w:bCs/>
                <w:szCs w:val="18"/>
              </w:rPr>
              <w:t>a)</w:t>
            </w:r>
            <w:r>
              <w:rPr>
                <w:rStyle w:val="Standaardalinea-lettertype"/>
                <w:szCs w:val="18"/>
              </w:rPr>
              <w:t>lead partner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C1025" w14:textId="77777777" w:rsidR="00887EFB" w:rsidRDefault="00887EFB">
            <w:pPr>
              <w:pStyle w:val="Geenafstand"/>
              <w:rPr>
                <w:szCs w:val="18"/>
              </w:rPr>
            </w:pPr>
          </w:p>
        </w:tc>
      </w:tr>
      <w:tr w:rsidR="00DF1F31" w14:paraId="71390B9D" w14:textId="77777777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DB4D" w14:textId="126681D4" w:rsidR="00DF1F31" w:rsidRDefault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b</w:t>
            </w:r>
            <w:r w:rsidR="00A53B90">
              <w:rPr>
                <w:rStyle w:val="Standaardalinea-lettertype"/>
                <w:b/>
                <w:bCs/>
                <w:szCs w:val="18"/>
              </w:rPr>
              <w:t>)</w:t>
            </w:r>
            <w:r w:rsidR="00A53B90">
              <w:rPr>
                <w:rStyle w:val="Standaardalinea-lettertype"/>
                <w:szCs w:val="18"/>
              </w:rPr>
              <w:t xml:space="preserve"> Project title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D155A" w14:textId="77777777" w:rsidR="00DF1F31" w:rsidRDefault="00DF1F31">
            <w:pPr>
              <w:pStyle w:val="Geenafstand"/>
              <w:rPr>
                <w:szCs w:val="18"/>
              </w:rPr>
            </w:pPr>
          </w:p>
        </w:tc>
      </w:tr>
      <w:tr w:rsidR="00DF1F31" w:rsidRPr="000D23C1" w14:paraId="55FCCF37" w14:textId="77777777">
        <w:trPr>
          <w:cantSplit/>
          <w:trHeight w:val="213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F71C8" w14:textId="5953982A" w:rsidR="00DF1F31" w:rsidRDefault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c</w:t>
            </w:r>
            <w:r w:rsidR="00A53B90">
              <w:rPr>
                <w:rStyle w:val="Standaardalinea-lettertype"/>
                <w:b/>
                <w:bCs/>
                <w:szCs w:val="18"/>
              </w:rPr>
              <w:t>)</w:t>
            </w:r>
            <w:r w:rsidR="00A53B90">
              <w:rPr>
                <w:rStyle w:val="Standaardalinea-lettertype"/>
                <w:szCs w:val="18"/>
              </w:rPr>
              <w:t xml:space="preserve"> Activity area– indicate with </w:t>
            </w:r>
            <w:r w:rsidR="00A53B90">
              <w:rPr>
                <w:rStyle w:val="Standaardalinea-lettertype"/>
                <w:b/>
                <w:bCs/>
                <w:szCs w:val="18"/>
              </w:rPr>
              <w:t xml:space="preserve">X </w:t>
            </w:r>
            <w:r w:rsidR="00A53B90">
              <w:rPr>
                <w:rStyle w:val="Standaardalinea-lettertype"/>
                <w:szCs w:val="18"/>
              </w:rPr>
              <w:t>relevant activity are</w:t>
            </w:r>
            <w:r>
              <w:rPr>
                <w:rStyle w:val="Standaardalinea-lettertype"/>
                <w:szCs w:val="18"/>
              </w:rPr>
              <w:t>a and give short description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CE74A" w14:textId="7334FC3F" w:rsidR="00DF1F31" w:rsidRDefault="00887EFB">
            <w:pPr>
              <w:pStyle w:val="Geenafstand"/>
              <w:numPr>
                <w:ilvl w:val="0"/>
                <w:numId w:val="2"/>
              </w:numPr>
            </w:pPr>
            <w:r>
              <w:rPr>
                <w:rStyle w:val="Standaardalinea-lettertype"/>
                <w:szCs w:val="18"/>
              </w:rPr>
              <w:t>Component 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81CF5B" w14:textId="77777777" w:rsidR="00DF1F31" w:rsidRDefault="00DF1F31">
            <w:pPr>
              <w:pStyle w:val="Geenafstand"/>
              <w:jc w:val="center"/>
              <w:rPr>
                <w:szCs w:val="18"/>
              </w:rPr>
            </w:pPr>
          </w:p>
        </w:tc>
      </w:tr>
      <w:tr w:rsidR="00DF1F31" w:rsidRPr="000D23C1" w14:paraId="54116BEA" w14:textId="77777777">
        <w:trPr>
          <w:cantSplit/>
          <w:trHeight w:val="22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663E" w14:textId="77777777" w:rsidR="00DF1F31" w:rsidRDefault="00DF1F31">
            <w:pPr>
              <w:pStyle w:val="Geenafstand"/>
              <w:rPr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AA3F1" w14:textId="77777777" w:rsidR="00DF1F31" w:rsidRPr="00887EFB" w:rsidRDefault="00887EFB">
            <w:pPr>
              <w:pStyle w:val="Geenafstand"/>
              <w:numPr>
                <w:ilvl w:val="0"/>
                <w:numId w:val="2"/>
              </w:numPr>
              <w:rPr>
                <w:rStyle w:val="Standaardalinea-lettertype"/>
              </w:rPr>
            </w:pPr>
            <w:r>
              <w:rPr>
                <w:rStyle w:val="Standaardalinea-lettertype"/>
                <w:szCs w:val="18"/>
              </w:rPr>
              <w:t>Component 2</w:t>
            </w:r>
          </w:p>
          <w:p w14:paraId="30AD3CA1" w14:textId="2EE4AB72" w:rsidR="00887EFB" w:rsidRDefault="00887EFB">
            <w:pPr>
              <w:pStyle w:val="Geenafstand"/>
              <w:numPr>
                <w:ilvl w:val="0"/>
                <w:numId w:val="2"/>
              </w:numPr>
            </w:pPr>
            <w:r>
              <w:t>Component 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FBB9BE" w14:textId="77777777" w:rsidR="00DF1F31" w:rsidRDefault="00DF1F31">
            <w:pPr>
              <w:pStyle w:val="Geenafstand"/>
              <w:jc w:val="center"/>
              <w:rPr>
                <w:szCs w:val="18"/>
              </w:rPr>
            </w:pPr>
          </w:p>
        </w:tc>
      </w:tr>
      <w:tr w:rsidR="00DF1F31" w:rsidRPr="00DA0E4E" w14:paraId="37577B80" w14:textId="77777777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5CB33" w14:textId="50C6FB51" w:rsidR="00DF1F31" w:rsidRDefault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d</w:t>
            </w:r>
            <w:r w:rsidR="00A53B90">
              <w:rPr>
                <w:rStyle w:val="Standaardalinea-lettertype"/>
                <w:b/>
                <w:bCs/>
                <w:szCs w:val="18"/>
              </w:rPr>
              <w:t xml:space="preserve">) </w:t>
            </w:r>
            <w:r w:rsidR="00A53B90">
              <w:rPr>
                <w:rStyle w:val="Standaardalinea-lettertype"/>
                <w:szCs w:val="18"/>
              </w:rPr>
              <w:t>Thematic and policy focus</w:t>
            </w:r>
            <w:r w:rsidR="00A53B90">
              <w:rPr>
                <w:rStyle w:val="Standaardalinea-lettertype"/>
                <w:b/>
                <w:bCs/>
                <w:szCs w:val="18"/>
              </w:rPr>
              <w:t xml:space="preserve"> 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24A4" w14:textId="77777777" w:rsidR="00DF1F31" w:rsidRDefault="00DF1F31">
            <w:pPr>
              <w:pStyle w:val="Geenafstand"/>
              <w:rPr>
                <w:szCs w:val="18"/>
              </w:rPr>
            </w:pPr>
          </w:p>
        </w:tc>
      </w:tr>
      <w:tr w:rsidR="00DF1F31" w14:paraId="72A29AAB" w14:textId="77777777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9A1C3" w14:textId="44BE1649" w:rsidR="00DF1F31" w:rsidRDefault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e</w:t>
            </w:r>
            <w:r w:rsidR="00A53B90">
              <w:rPr>
                <w:rStyle w:val="Standaardalinea-lettertype"/>
                <w:b/>
                <w:bCs/>
                <w:szCs w:val="18"/>
              </w:rPr>
              <w:t>)</w:t>
            </w:r>
            <w:r w:rsidR="00A53B90">
              <w:rPr>
                <w:rStyle w:val="Standaardalinea-lettertype"/>
                <w:szCs w:val="18"/>
              </w:rPr>
              <w:t xml:space="preserve"> Budget (in €)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F7B87" w14:textId="77777777" w:rsidR="00DF1F31" w:rsidRDefault="00DF1F31">
            <w:pPr>
              <w:pStyle w:val="Geenafstand"/>
              <w:rPr>
                <w:szCs w:val="18"/>
              </w:rPr>
            </w:pPr>
          </w:p>
        </w:tc>
      </w:tr>
      <w:tr w:rsidR="00DF1F31" w:rsidRPr="00DA0E4E" w14:paraId="352AA7A9" w14:textId="77777777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48DE7" w14:textId="326C57C9" w:rsidR="00DF1F31" w:rsidRDefault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f</w:t>
            </w:r>
            <w:r w:rsidR="00A53B90">
              <w:rPr>
                <w:rStyle w:val="Standaardalinea-lettertype"/>
                <w:b/>
                <w:bCs/>
                <w:szCs w:val="18"/>
              </w:rPr>
              <w:t>)</w:t>
            </w:r>
            <w:r w:rsidR="00A53B90">
              <w:rPr>
                <w:rStyle w:val="Standaardalinea-lettertype"/>
                <w:szCs w:val="18"/>
              </w:rPr>
              <w:t xml:space="preserve"> % of budget implemented by applicant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4CA89" w14:textId="77777777" w:rsidR="00DF1F31" w:rsidRDefault="00DF1F31">
            <w:pPr>
              <w:pStyle w:val="Geenafstand"/>
              <w:rPr>
                <w:szCs w:val="18"/>
              </w:rPr>
            </w:pPr>
          </w:p>
        </w:tc>
      </w:tr>
      <w:tr w:rsidR="00DF1F31" w:rsidRPr="00DA0E4E" w14:paraId="04381205" w14:textId="77777777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ED995" w14:textId="57E7E4F4" w:rsidR="00DF1F31" w:rsidRDefault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g</w:t>
            </w:r>
            <w:r w:rsidR="00A53B90">
              <w:rPr>
                <w:rStyle w:val="Standaardalinea-lettertype"/>
                <w:b/>
                <w:bCs/>
                <w:szCs w:val="18"/>
              </w:rPr>
              <w:t>)</w:t>
            </w:r>
            <w:r w:rsidR="00A53B90">
              <w:rPr>
                <w:rStyle w:val="Standaardalinea-lettertype"/>
                <w:szCs w:val="18"/>
              </w:rPr>
              <w:t xml:space="preserve"> % of budget implemented by local organisations / in-country partners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E0523" w14:textId="77777777" w:rsidR="00DF1F31" w:rsidRDefault="00DF1F31">
            <w:pPr>
              <w:pStyle w:val="Geenafstand"/>
              <w:rPr>
                <w:szCs w:val="18"/>
              </w:rPr>
            </w:pPr>
          </w:p>
        </w:tc>
      </w:tr>
      <w:tr w:rsidR="00DF1F31" w14:paraId="250552E9" w14:textId="77777777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7F87E" w14:textId="280C3C9D" w:rsidR="00DF1F31" w:rsidRDefault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h</w:t>
            </w:r>
            <w:r w:rsidR="00A53B90">
              <w:rPr>
                <w:rStyle w:val="Standaardalinea-lettertype"/>
                <w:b/>
                <w:bCs/>
                <w:szCs w:val="18"/>
              </w:rPr>
              <w:t>)</w:t>
            </w:r>
            <w:r w:rsidR="00A53B90">
              <w:rPr>
                <w:rStyle w:val="Standaardalinea-lettertype"/>
                <w:szCs w:val="18"/>
              </w:rPr>
              <w:t xml:space="preserve"> Client / donor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50033" w14:textId="77777777" w:rsidR="00DF1F31" w:rsidRDefault="00DF1F31">
            <w:pPr>
              <w:pStyle w:val="Geenafstand"/>
              <w:rPr>
                <w:szCs w:val="18"/>
              </w:rPr>
            </w:pPr>
          </w:p>
        </w:tc>
      </w:tr>
      <w:tr w:rsidR="00DF1F31" w:rsidRPr="00DA0E4E" w14:paraId="70966DD4" w14:textId="77777777">
        <w:trPr>
          <w:cantSplit/>
          <w:trHeight w:val="26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A78D4" w14:textId="16BE1667" w:rsidR="00DF1F31" w:rsidRDefault="00887EFB">
            <w:pPr>
              <w:pStyle w:val="Geenafstand"/>
            </w:pPr>
            <w:proofErr w:type="spellStart"/>
            <w:r>
              <w:rPr>
                <w:rStyle w:val="Standaardalinea-lettertype"/>
                <w:b/>
                <w:bCs/>
                <w:szCs w:val="18"/>
              </w:rPr>
              <w:t>i</w:t>
            </w:r>
            <w:proofErr w:type="spellEnd"/>
            <w:r w:rsidR="00A53B90">
              <w:rPr>
                <w:rStyle w:val="Standaardalinea-lettertype"/>
                <w:b/>
                <w:bCs/>
                <w:szCs w:val="18"/>
              </w:rPr>
              <w:t>)</w:t>
            </w:r>
            <w:r w:rsidR="00A53B90">
              <w:rPr>
                <w:rStyle w:val="Standaardalinea-lettertype"/>
                <w:szCs w:val="18"/>
              </w:rPr>
              <w:t xml:space="preserve"> Project duration (start/end date)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A4218" w14:textId="77777777" w:rsidR="00DF1F31" w:rsidRDefault="00DF1F31">
            <w:pPr>
              <w:pStyle w:val="Geenafstand"/>
              <w:rPr>
                <w:szCs w:val="18"/>
              </w:rPr>
            </w:pPr>
          </w:p>
        </w:tc>
      </w:tr>
      <w:tr w:rsidR="00887EFB" w14:paraId="73DE45B5" w14:textId="77777777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0596C" w14:textId="645076B3" w:rsidR="00887EFB" w:rsidRDefault="00887EFB" w:rsidP="00887EFB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J)</w:t>
            </w:r>
            <w:r>
              <w:rPr>
                <w:rStyle w:val="Standaardalinea-lettertype"/>
                <w:szCs w:val="18"/>
              </w:rPr>
              <w:t xml:space="preserve"> Geographical area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3645E" w14:textId="77777777" w:rsidR="00887EFB" w:rsidRDefault="00887EFB" w:rsidP="00887EFB">
            <w:pPr>
              <w:pStyle w:val="Geenafstand"/>
              <w:rPr>
                <w:szCs w:val="18"/>
              </w:rPr>
            </w:pPr>
          </w:p>
        </w:tc>
      </w:tr>
      <w:bookmarkEnd w:id="1"/>
    </w:tbl>
    <w:p w14:paraId="31252F9C" w14:textId="77777777" w:rsidR="00DF1F31" w:rsidRDefault="00DF1F31">
      <w:pPr>
        <w:pStyle w:val="Standaard"/>
        <w:rPr>
          <w:szCs w:val="18"/>
        </w:rPr>
      </w:pPr>
    </w:p>
    <w:tbl>
      <w:tblPr>
        <w:tblW w:w="93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544"/>
        <w:gridCol w:w="1983"/>
      </w:tblGrid>
      <w:tr w:rsidR="00887EFB" w14:paraId="2057CA2C" w14:textId="77777777" w:rsidTr="00C957D6">
        <w:trPr>
          <w:cantSplit/>
          <w:tblHeader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7A4F8" w14:textId="48AA2B05" w:rsidR="00887EFB" w:rsidRDefault="00887EFB" w:rsidP="00C957D6">
            <w:pPr>
              <w:pStyle w:val="Standaard"/>
              <w:widowControl w:val="0"/>
              <w:autoSpaceDE w:val="0"/>
              <w:spacing w:after="0"/>
              <w:jc w:val="center"/>
            </w:pPr>
            <w:r>
              <w:rPr>
                <w:rStyle w:val="Standaardalinea-lettertype"/>
                <w:b/>
                <w:szCs w:val="18"/>
              </w:rPr>
              <w:lastRenderedPageBreak/>
              <w:t>Project reference consortium member 1</w:t>
            </w:r>
          </w:p>
          <w:p w14:paraId="74209096" w14:textId="77777777" w:rsidR="00887EFB" w:rsidRDefault="00887EFB" w:rsidP="00C957D6">
            <w:pPr>
              <w:pStyle w:val="Standaard"/>
              <w:widowControl w:val="0"/>
              <w:autoSpaceDE w:val="0"/>
              <w:spacing w:after="0"/>
              <w:jc w:val="center"/>
              <w:rPr>
                <w:rFonts w:eastAsia="MS Mincho"/>
                <w:b/>
                <w:szCs w:val="18"/>
                <w:lang w:eastAsia="ja-JP"/>
              </w:rPr>
            </w:pPr>
          </w:p>
        </w:tc>
      </w:tr>
      <w:tr w:rsidR="00887EFB" w14:paraId="5FDF0FA8" w14:textId="77777777" w:rsidTr="00C957D6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3C13D" w14:textId="17EC7425" w:rsidR="00887EFB" w:rsidRDefault="00887EFB" w:rsidP="00C957D6">
            <w:pPr>
              <w:pStyle w:val="Geenafstand"/>
              <w:rPr>
                <w:rStyle w:val="Standaardalinea-lettertype"/>
                <w:b/>
                <w:bCs/>
                <w:szCs w:val="18"/>
              </w:rPr>
            </w:pPr>
            <w:r w:rsidRPr="00887EFB">
              <w:rPr>
                <w:rStyle w:val="Standaardalinea-lettertype"/>
                <w:b/>
                <w:bCs/>
                <w:szCs w:val="18"/>
              </w:rPr>
              <w:t>a)</w:t>
            </w:r>
            <w:r>
              <w:rPr>
                <w:rStyle w:val="Standaardalinea-lettertype"/>
                <w:szCs w:val="18"/>
              </w:rPr>
              <w:t>partner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93766" w14:textId="77777777" w:rsidR="00887EFB" w:rsidRDefault="00887EFB" w:rsidP="00C957D6">
            <w:pPr>
              <w:pStyle w:val="Geenafstand"/>
              <w:rPr>
                <w:szCs w:val="18"/>
              </w:rPr>
            </w:pPr>
          </w:p>
        </w:tc>
      </w:tr>
      <w:tr w:rsidR="00887EFB" w14:paraId="71FF328B" w14:textId="77777777" w:rsidTr="00C957D6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88470" w14:textId="77777777" w:rsidR="00887EFB" w:rsidRDefault="00887EFB" w:rsidP="00C957D6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b)</w:t>
            </w:r>
            <w:r>
              <w:rPr>
                <w:rStyle w:val="Standaardalinea-lettertype"/>
                <w:szCs w:val="18"/>
              </w:rPr>
              <w:t xml:space="preserve"> Project title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D7F73" w14:textId="77777777" w:rsidR="00887EFB" w:rsidRDefault="00887EFB" w:rsidP="00C957D6">
            <w:pPr>
              <w:pStyle w:val="Geenafstand"/>
              <w:rPr>
                <w:szCs w:val="18"/>
              </w:rPr>
            </w:pPr>
          </w:p>
        </w:tc>
      </w:tr>
      <w:tr w:rsidR="00887EFB" w:rsidRPr="000D23C1" w14:paraId="699B5EB1" w14:textId="77777777" w:rsidTr="00C957D6">
        <w:trPr>
          <w:cantSplit/>
          <w:trHeight w:val="213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3018B" w14:textId="77777777" w:rsidR="00887EFB" w:rsidRDefault="00887EFB" w:rsidP="00C957D6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c)</w:t>
            </w:r>
            <w:r>
              <w:rPr>
                <w:rStyle w:val="Standaardalinea-lettertype"/>
                <w:szCs w:val="18"/>
              </w:rPr>
              <w:t xml:space="preserve"> Activity area– indicate with </w:t>
            </w:r>
            <w:r>
              <w:rPr>
                <w:rStyle w:val="Standaardalinea-lettertype"/>
                <w:b/>
                <w:bCs/>
                <w:szCs w:val="18"/>
              </w:rPr>
              <w:t xml:space="preserve">X </w:t>
            </w:r>
            <w:r>
              <w:rPr>
                <w:rStyle w:val="Standaardalinea-lettertype"/>
                <w:szCs w:val="18"/>
              </w:rPr>
              <w:t>relevant activity area and give short description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25DC" w14:textId="77777777" w:rsidR="00887EFB" w:rsidRDefault="00887EFB" w:rsidP="00C957D6">
            <w:pPr>
              <w:pStyle w:val="Geenafstand"/>
              <w:numPr>
                <w:ilvl w:val="0"/>
                <w:numId w:val="2"/>
              </w:numPr>
            </w:pPr>
            <w:r>
              <w:rPr>
                <w:rStyle w:val="Standaardalinea-lettertype"/>
                <w:szCs w:val="18"/>
              </w:rPr>
              <w:t>Component 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7C4621" w14:textId="77777777" w:rsidR="00887EFB" w:rsidRDefault="00887EFB" w:rsidP="00C957D6">
            <w:pPr>
              <w:pStyle w:val="Geenafstand"/>
              <w:jc w:val="center"/>
              <w:rPr>
                <w:szCs w:val="18"/>
              </w:rPr>
            </w:pPr>
          </w:p>
        </w:tc>
      </w:tr>
      <w:tr w:rsidR="00887EFB" w:rsidRPr="000D23C1" w14:paraId="6DC99B9B" w14:textId="77777777" w:rsidTr="00C957D6">
        <w:trPr>
          <w:cantSplit/>
          <w:trHeight w:val="225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C8C23" w14:textId="77777777" w:rsidR="00887EFB" w:rsidRDefault="00887EFB" w:rsidP="00C957D6">
            <w:pPr>
              <w:pStyle w:val="Geenafstand"/>
              <w:rPr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DA68" w14:textId="77777777" w:rsidR="00887EFB" w:rsidRPr="00887EFB" w:rsidRDefault="00887EFB" w:rsidP="00C957D6">
            <w:pPr>
              <w:pStyle w:val="Geenafstand"/>
              <w:numPr>
                <w:ilvl w:val="0"/>
                <w:numId w:val="2"/>
              </w:numPr>
              <w:rPr>
                <w:rStyle w:val="Standaardalinea-lettertype"/>
              </w:rPr>
            </w:pPr>
            <w:r>
              <w:rPr>
                <w:rStyle w:val="Standaardalinea-lettertype"/>
                <w:szCs w:val="18"/>
              </w:rPr>
              <w:t>Component 2</w:t>
            </w:r>
          </w:p>
          <w:p w14:paraId="0A0F8A65" w14:textId="77777777" w:rsidR="00887EFB" w:rsidRDefault="00887EFB" w:rsidP="00C957D6">
            <w:pPr>
              <w:pStyle w:val="Geenafstand"/>
              <w:numPr>
                <w:ilvl w:val="0"/>
                <w:numId w:val="2"/>
              </w:numPr>
            </w:pPr>
            <w:r>
              <w:t>Component 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3D0A87" w14:textId="77777777" w:rsidR="00887EFB" w:rsidRDefault="00887EFB" w:rsidP="00C957D6">
            <w:pPr>
              <w:pStyle w:val="Geenafstand"/>
              <w:jc w:val="center"/>
              <w:rPr>
                <w:szCs w:val="18"/>
              </w:rPr>
            </w:pPr>
          </w:p>
        </w:tc>
      </w:tr>
      <w:tr w:rsidR="00887EFB" w:rsidRPr="00DA0E4E" w14:paraId="35C813F3" w14:textId="77777777" w:rsidTr="00C957D6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37CD9" w14:textId="77777777" w:rsidR="00887EFB" w:rsidRDefault="00887EFB" w:rsidP="00C957D6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 xml:space="preserve">d) </w:t>
            </w:r>
            <w:r>
              <w:rPr>
                <w:rStyle w:val="Standaardalinea-lettertype"/>
                <w:szCs w:val="18"/>
              </w:rPr>
              <w:t>Thematic and policy focus</w:t>
            </w:r>
            <w:r>
              <w:rPr>
                <w:rStyle w:val="Standaardalinea-lettertype"/>
                <w:b/>
                <w:bCs/>
                <w:szCs w:val="18"/>
              </w:rPr>
              <w:t xml:space="preserve"> 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96E46" w14:textId="77777777" w:rsidR="00887EFB" w:rsidRDefault="00887EFB" w:rsidP="00C957D6">
            <w:pPr>
              <w:pStyle w:val="Geenafstand"/>
              <w:rPr>
                <w:szCs w:val="18"/>
              </w:rPr>
            </w:pPr>
          </w:p>
        </w:tc>
      </w:tr>
      <w:tr w:rsidR="00887EFB" w14:paraId="7047FAD4" w14:textId="77777777" w:rsidTr="00C957D6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224AC" w14:textId="77777777" w:rsidR="00887EFB" w:rsidRDefault="00887EFB" w:rsidP="00C957D6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e)</w:t>
            </w:r>
            <w:r>
              <w:rPr>
                <w:rStyle w:val="Standaardalinea-lettertype"/>
                <w:szCs w:val="18"/>
              </w:rPr>
              <w:t xml:space="preserve"> Budget (in €)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5BAB1" w14:textId="77777777" w:rsidR="00887EFB" w:rsidRDefault="00887EFB" w:rsidP="00C957D6">
            <w:pPr>
              <w:pStyle w:val="Geenafstand"/>
              <w:rPr>
                <w:szCs w:val="18"/>
              </w:rPr>
            </w:pPr>
          </w:p>
        </w:tc>
      </w:tr>
      <w:tr w:rsidR="00887EFB" w:rsidRPr="00DA0E4E" w14:paraId="7F072D90" w14:textId="77777777" w:rsidTr="00C957D6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E91C0" w14:textId="77777777" w:rsidR="00887EFB" w:rsidRDefault="00887EFB" w:rsidP="00C957D6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f)</w:t>
            </w:r>
            <w:r>
              <w:rPr>
                <w:rStyle w:val="Standaardalinea-lettertype"/>
                <w:szCs w:val="18"/>
              </w:rPr>
              <w:t xml:space="preserve"> % of budget implemented by applicant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A3A9B" w14:textId="77777777" w:rsidR="00887EFB" w:rsidRDefault="00887EFB" w:rsidP="00C957D6">
            <w:pPr>
              <w:pStyle w:val="Geenafstand"/>
              <w:rPr>
                <w:szCs w:val="18"/>
              </w:rPr>
            </w:pPr>
          </w:p>
        </w:tc>
      </w:tr>
      <w:tr w:rsidR="00887EFB" w:rsidRPr="00DA0E4E" w14:paraId="43836211" w14:textId="77777777" w:rsidTr="00C957D6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BE4D3" w14:textId="77777777" w:rsidR="00887EFB" w:rsidRDefault="00887EFB" w:rsidP="00C957D6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g)</w:t>
            </w:r>
            <w:r>
              <w:rPr>
                <w:rStyle w:val="Standaardalinea-lettertype"/>
                <w:szCs w:val="18"/>
              </w:rPr>
              <w:t xml:space="preserve"> % of budget implemented by local organisations / in-country partners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641B4" w14:textId="77777777" w:rsidR="00887EFB" w:rsidRDefault="00887EFB" w:rsidP="00C957D6">
            <w:pPr>
              <w:pStyle w:val="Geenafstand"/>
              <w:rPr>
                <w:szCs w:val="18"/>
              </w:rPr>
            </w:pPr>
          </w:p>
        </w:tc>
      </w:tr>
      <w:tr w:rsidR="00887EFB" w14:paraId="2CB64E6E" w14:textId="77777777" w:rsidTr="00C957D6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6118D" w14:textId="77777777" w:rsidR="00887EFB" w:rsidRDefault="00887EFB" w:rsidP="00C957D6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h)</w:t>
            </w:r>
            <w:r>
              <w:rPr>
                <w:rStyle w:val="Standaardalinea-lettertype"/>
                <w:szCs w:val="18"/>
              </w:rPr>
              <w:t xml:space="preserve"> Client / donor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C0CDD" w14:textId="77777777" w:rsidR="00887EFB" w:rsidRDefault="00887EFB" w:rsidP="00C957D6">
            <w:pPr>
              <w:pStyle w:val="Geenafstand"/>
              <w:rPr>
                <w:szCs w:val="18"/>
              </w:rPr>
            </w:pPr>
          </w:p>
        </w:tc>
      </w:tr>
      <w:tr w:rsidR="00887EFB" w:rsidRPr="00DA0E4E" w14:paraId="032E10D2" w14:textId="77777777" w:rsidTr="00C957D6">
        <w:trPr>
          <w:cantSplit/>
          <w:trHeight w:val="26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AB20" w14:textId="77777777" w:rsidR="00887EFB" w:rsidRDefault="00887EFB" w:rsidP="00C957D6">
            <w:pPr>
              <w:pStyle w:val="Geenafstand"/>
            </w:pPr>
            <w:proofErr w:type="spellStart"/>
            <w:r>
              <w:rPr>
                <w:rStyle w:val="Standaardalinea-lettertype"/>
                <w:b/>
                <w:bCs/>
                <w:szCs w:val="18"/>
              </w:rPr>
              <w:t>i</w:t>
            </w:r>
            <w:proofErr w:type="spellEnd"/>
            <w:r>
              <w:rPr>
                <w:rStyle w:val="Standaardalinea-lettertype"/>
                <w:b/>
                <w:bCs/>
                <w:szCs w:val="18"/>
              </w:rPr>
              <w:t>)</w:t>
            </w:r>
            <w:r>
              <w:rPr>
                <w:rStyle w:val="Standaardalinea-lettertype"/>
                <w:szCs w:val="18"/>
              </w:rPr>
              <w:t xml:space="preserve"> Project duration (start/end date)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0CA4F" w14:textId="77777777" w:rsidR="00887EFB" w:rsidRDefault="00887EFB" w:rsidP="00C957D6">
            <w:pPr>
              <w:pStyle w:val="Geenafstand"/>
              <w:rPr>
                <w:szCs w:val="18"/>
              </w:rPr>
            </w:pPr>
          </w:p>
        </w:tc>
      </w:tr>
      <w:tr w:rsidR="00887EFB" w14:paraId="58724AA2" w14:textId="77777777" w:rsidTr="00C957D6">
        <w:trPr>
          <w:cantSplit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ECC8" w14:textId="77777777" w:rsidR="00887EFB" w:rsidRDefault="00887EFB" w:rsidP="00C957D6">
            <w:pPr>
              <w:pStyle w:val="Geenafstand"/>
            </w:pPr>
            <w:r>
              <w:rPr>
                <w:rStyle w:val="Standaardalinea-lettertype"/>
                <w:b/>
                <w:bCs/>
                <w:szCs w:val="18"/>
              </w:rPr>
              <w:t>J)</w:t>
            </w:r>
            <w:r>
              <w:rPr>
                <w:rStyle w:val="Standaardalinea-lettertype"/>
                <w:szCs w:val="18"/>
              </w:rPr>
              <w:t xml:space="preserve"> Geographical area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379BD" w14:textId="77777777" w:rsidR="00887EFB" w:rsidRDefault="00887EFB" w:rsidP="00C957D6">
            <w:pPr>
              <w:pStyle w:val="Geenafstand"/>
              <w:rPr>
                <w:szCs w:val="18"/>
              </w:rPr>
            </w:pPr>
          </w:p>
        </w:tc>
      </w:tr>
    </w:tbl>
    <w:p w14:paraId="70074C13" w14:textId="77777777" w:rsidR="00DF1F31" w:rsidRDefault="00DF1F31">
      <w:pPr>
        <w:pStyle w:val="Standaard"/>
        <w:rPr>
          <w:szCs w:val="18"/>
        </w:rPr>
      </w:pPr>
    </w:p>
    <w:p w14:paraId="62FE5EA0" w14:textId="77777777" w:rsidR="00DF1F31" w:rsidRDefault="00DF1F31">
      <w:pPr>
        <w:pStyle w:val="Standaard"/>
        <w:rPr>
          <w:szCs w:val="18"/>
        </w:rPr>
      </w:pPr>
    </w:p>
    <w:p w14:paraId="397979EF" w14:textId="77777777" w:rsidR="00DF1F31" w:rsidRDefault="00DF1F31">
      <w:pPr>
        <w:pStyle w:val="Standaard"/>
        <w:rPr>
          <w:szCs w:val="18"/>
        </w:rPr>
      </w:pPr>
    </w:p>
    <w:p w14:paraId="0447A5C6" w14:textId="77777777" w:rsidR="00DF1F31" w:rsidRDefault="00DF1F31">
      <w:pPr>
        <w:pStyle w:val="Standaard"/>
        <w:rPr>
          <w:szCs w:val="18"/>
          <w:lang w:val="en-US"/>
        </w:rPr>
      </w:pPr>
    </w:p>
    <w:sectPr w:rsidR="00DF1F31">
      <w:footerReference w:type="default" r:id="rId11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49323" w14:textId="77777777" w:rsidR="001E690B" w:rsidRDefault="001E690B">
      <w:pPr>
        <w:spacing w:after="0"/>
      </w:pPr>
      <w:r>
        <w:separator/>
      </w:r>
    </w:p>
  </w:endnote>
  <w:endnote w:type="continuationSeparator" w:id="0">
    <w:p w14:paraId="03098D30" w14:textId="77777777" w:rsidR="001E690B" w:rsidRDefault="001E69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F24B6" w14:textId="77777777" w:rsidR="00A53B90" w:rsidRDefault="00A53B90">
    <w:pPr>
      <w:pStyle w:val="Voettekst"/>
      <w:jc w:val="center"/>
    </w:pPr>
    <w:r>
      <w:rPr>
        <w:rStyle w:val="Standaardalinea-lettertype"/>
        <w:lang w:val="nl-NL"/>
      </w:rPr>
      <w:fldChar w:fldCharType="begin"/>
    </w:r>
    <w:r>
      <w:rPr>
        <w:rStyle w:val="Standaardalinea-lettertype"/>
        <w:lang w:val="nl-NL"/>
      </w:rPr>
      <w:instrText xml:space="preserve"> PAGE </w:instrText>
    </w:r>
    <w:r>
      <w:rPr>
        <w:rStyle w:val="Standaardalinea-lettertype"/>
        <w:lang w:val="nl-NL"/>
      </w:rPr>
      <w:fldChar w:fldCharType="separate"/>
    </w:r>
    <w:r>
      <w:rPr>
        <w:rStyle w:val="Standaardalinea-lettertype"/>
        <w:lang w:val="nl-NL"/>
      </w:rPr>
      <w:t>2</w:t>
    </w:r>
    <w:r>
      <w:rPr>
        <w:rStyle w:val="Standaardalinea-lettertype"/>
        <w:lang w:val="nl-NL"/>
      </w:rPr>
      <w:fldChar w:fldCharType="end"/>
    </w:r>
  </w:p>
  <w:p w14:paraId="14201517" w14:textId="77777777" w:rsidR="00A53B90" w:rsidRDefault="00A53B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9287E" w14:textId="77777777" w:rsidR="001E690B" w:rsidRDefault="001E690B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D5E95CA" w14:textId="77777777" w:rsidR="001E690B" w:rsidRDefault="001E69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8537D"/>
    <w:multiLevelType w:val="multilevel"/>
    <w:tmpl w:val="649E6552"/>
    <w:lvl w:ilvl="0">
      <w:numFmt w:val="bullet"/>
      <w:lvlText w:val="-"/>
      <w:lvlJc w:val="left"/>
      <w:pPr>
        <w:ind w:left="720" w:hanging="360"/>
      </w:pPr>
      <w:rPr>
        <w:rFonts w:ascii="Verdana" w:eastAsia="SimSu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5AC1612"/>
    <w:multiLevelType w:val="multilevel"/>
    <w:tmpl w:val="DEA2961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6627AB9"/>
    <w:multiLevelType w:val="hybridMultilevel"/>
    <w:tmpl w:val="B4DE212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F69EF"/>
    <w:multiLevelType w:val="hybridMultilevel"/>
    <w:tmpl w:val="06C88A6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A25C9"/>
    <w:multiLevelType w:val="hybridMultilevel"/>
    <w:tmpl w:val="3CF6F82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6174029">
    <w:abstractNumId w:val="1"/>
  </w:num>
  <w:num w:numId="2" w16cid:durableId="790712362">
    <w:abstractNumId w:val="0"/>
  </w:num>
  <w:num w:numId="3" w16cid:durableId="1406680847">
    <w:abstractNumId w:val="4"/>
  </w:num>
  <w:num w:numId="4" w16cid:durableId="202133214">
    <w:abstractNumId w:val="2"/>
  </w:num>
  <w:num w:numId="5" w16cid:durableId="1244224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F31"/>
    <w:rsid w:val="000D23C1"/>
    <w:rsid w:val="001207C7"/>
    <w:rsid w:val="00151129"/>
    <w:rsid w:val="001E690B"/>
    <w:rsid w:val="00494C61"/>
    <w:rsid w:val="0078626D"/>
    <w:rsid w:val="008255AB"/>
    <w:rsid w:val="00887EFB"/>
    <w:rsid w:val="00A53B90"/>
    <w:rsid w:val="00CF4D60"/>
    <w:rsid w:val="00DA0E4E"/>
    <w:rsid w:val="00DF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AD34"/>
  <w15:docId w15:val="{68835860-DCE4-422F-88B7-533E2522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ard">
    <w:name w:val="Standaard"/>
    <w:pPr>
      <w:suppressAutoHyphens/>
      <w:spacing w:after="200"/>
      <w:textAlignment w:val="baseline"/>
    </w:pPr>
    <w:rPr>
      <w:rFonts w:ascii="Verdana" w:eastAsia="SimSun" w:hAnsi="Verdana"/>
      <w:sz w:val="18"/>
      <w:lang w:val="en-GB" w:eastAsia="zh-CN"/>
    </w:rPr>
  </w:style>
  <w:style w:type="character" w:customStyle="1" w:styleId="Standaardalinea-lettertype">
    <w:name w:val="Standaardalinea-lettertype"/>
  </w:style>
  <w:style w:type="paragraph" w:customStyle="1" w:styleId="Geenafstand">
    <w:name w:val="Geen afstand"/>
    <w:pPr>
      <w:suppressAutoHyphens/>
      <w:spacing w:after="0"/>
      <w:textAlignment w:val="baseline"/>
    </w:pPr>
    <w:rPr>
      <w:rFonts w:ascii="Verdana" w:eastAsia="SimSun" w:hAnsi="Verdana"/>
      <w:sz w:val="18"/>
      <w:lang w:val="en-GB" w:eastAsia="zh-CN"/>
    </w:rPr>
  </w:style>
  <w:style w:type="paragraph" w:customStyle="1" w:styleId="Koptekst">
    <w:name w:val="Koptekst"/>
    <w:basedOn w:val="Standaar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Standaardalinea-lettertype"/>
    <w:rPr>
      <w:rFonts w:ascii="Verdana" w:eastAsia="SimSun" w:hAnsi="Verdana" w:cs="Times New Roman"/>
      <w:sz w:val="18"/>
      <w:lang w:val="en-GB" w:eastAsia="zh-CN"/>
    </w:rPr>
  </w:style>
  <w:style w:type="paragraph" w:customStyle="1" w:styleId="Voettekst">
    <w:name w:val="Voettekst"/>
    <w:basedOn w:val="Standaard"/>
    <w:pPr>
      <w:tabs>
        <w:tab w:val="center" w:pos="4513"/>
        <w:tab w:val="right" w:pos="9026"/>
      </w:tabs>
      <w:suppressAutoHyphens w:val="0"/>
      <w:spacing w:after="0"/>
    </w:pPr>
  </w:style>
  <w:style w:type="character" w:customStyle="1" w:styleId="FooterChar">
    <w:name w:val="Footer Char"/>
    <w:basedOn w:val="Standaardalinea-lettertype"/>
    <w:rPr>
      <w:rFonts w:ascii="Verdana" w:eastAsia="SimSun" w:hAnsi="Verdana" w:cs="Times New Roman"/>
      <w:sz w:val="18"/>
      <w:lang w:val="en-GB" w:eastAsia="zh-CN"/>
    </w:rPr>
  </w:style>
  <w:style w:type="paragraph" w:customStyle="1" w:styleId="Revisie">
    <w:name w:val="Revisie"/>
    <w:pPr>
      <w:spacing w:after="0"/>
    </w:pPr>
  </w:style>
  <w:style w:type="character" w:styleId="CommentReference">
    <w:name w:val="annotation reference"/>
    <w:basedOn w:val="Standaardalinea-lettertype"/>
    <w:rPr>
      <w:sz w:val="16"/>
      <w:szCs w:val="16"/>
    </w:rPr>
  </w:style>
  <w:style w:type="paragraph" w:styleId="CommentText">
    <w:name w:val="annotation text"/>
    <w:basedOn w:val="Standaard"/>
    <w:pPr>
      <w:suppressAutoHyphens w:val="0"/>
      <w:spacing w:after="160"/>
      <w:ind w:left="720"/>
      <w:textAlignment w:val="auto"/>
    </w:pPr>
    <w:rPr>
      <w:rFonts w:eastAsia="Calibri"/>
      <w:i/>
      <w:sz w:val="20"/>
      <w:szCs w:val="20"/>
      <w:lang w:val="nl-NL" w:eastAsia="en-US"/>
    </w:rPr>
  </w:style>
  <w:style w:type="character" w:customStyle="1" w:styleId="CommentTextChar">
    <w:name w:val="Comment Text Char"/>
    <w:basedOn w:val="Standaardalinea-lettertype"/>
    <w:rPr>
      <w:rFonts w:ascii="Verdana" w:eastAsia="Calibri" w:hAnsi="Verdana" w:cs="Times New Roman"/>
      <w:i/>
      <w:sz w:val="20"/>
      <w:szCs w:val="20"/>
    </w:rPr>
  </w:style>
  <w:style w:type="paragraph" w:styleId="CommentSubject">
    <w:name w:val="annotation subject"/>
    <w:basedOn w:val="CommentText"/>
    <w:next w:val="CommentText"/>
    <w:pPr>
      <w:suppressAutoHyphens/>
      <w:spacing w:after="200"/>
      <w:ind w:left="0"/>
      <w:textAlignment w:val="baseline"/>
    </w:pPr>
    <w:rPr>
      <w:rFonts w:eastAsia="SimSun"/>
      <w:b/>
      <w:bCs/>
      <w:i w:val="0"/>
      <w:lang w:val="en-GB" w:eastAsia="zh-CN"/>
    </w:rPr>
  </w:style>
  <w:style w:type="character" w:customStyle="1" w:styleId="CommentSubjectChar">
    <w:name w:val="Comment Subject Char"/>
    <w:basedOn w:val="CommentTextChar"/>
    <w:rPr>
      <w:rFonts w:ascii="Verdana" w:eastAsia="SimSun" w:hAnsi="Verdana" w:cs="Times New Roman"/>
      <w:b/>
      <w:bCs/>
      <w:i w:val="0"/>
      <w:sz w:val="20"/>
      <w:szCs w:val="20"/>
      <w:lang w:val="en-GB" w:eastAsia="zh-CN"/>
    </w:rPr>
  </w:style>
  <w:style w:type="character" w:customStyle="1" w:styleId="FooterChar1">
    <w:name w:val="Footer Char1"/>
    <w:basedOn w:val="Standaardalinea-lettertype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2">
    <w:name w:val="Footer Char2"/>
    <w:basedOn w:val="DefaultParagraphFont"/>
  </w:style>
  <w:style w:type="paragraph" w:styleId="Revision">
    <w:name w:val="Revision"/>
    <w:pPr>
      <w:spacing w:after="0"/>
    </w:pPr>
  </w:style>
  <w:style w:type="paragraph" w:styleId="ListParagraph">
    <w:name w:val="List Paragraph"/>
    <w:basedOn w:val="Normal"/>
    <w:uiPriority w:val="34"/>
    <w:qFormat/>
    <w:rsid w:val="000D23C1"/>
    <w:pPr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EF4808315529AE44AAC9CF673768A48F" ma:contentTypeVersion="306" ma:contentTypeDescription="The base content type which holds the minimum set of metadata required within BZ" ma:contentTypeScope="" ma:versionID="99220857812ecf38c3b9726a09d4b76d">
  <xsd:schema xmlns:xsd="http://www.w3.org/2001/XMLSchema" xmlns:xs="http://www.w3.org/2001/XMLSchema" xmlns:p="http://schemas.microsoft.com/office/2006/metadata/properties" xmlns:ns1="http://schemas.microsoft.com/sharepoint/v3" xmlns:ns2="2d2c6820-d970-4edc-94a6-de0ee867ae58" targetNamespace="http://schemas.microsoft.com/office/2006/metadata/properties" ma:root="true" ma:fieldsID="3144782a10da73edcbdcb6e741034b3c" ns1:_="" ns2:_="">
    <xsd:import namespace="http://schemas.microsoft.com/sharepoint/v3"/>
    <xsd:import namespace="2d2c6820-d970-4edc-94a6-de0ee867ae58"/>
    <xsd:element name="properties">
      <xsd:complexType>
        <xsd:sequence>
          <xsd:element name="documentManagement">
            <xsd:complexType>
              <xsd:all>
                <xsd:element ref="ns1:BZThemeAsText" minOccurs="0"/>
                <xsd:element ref="ns1:BZArchiveStatus" minOccurs="0"/>
                <xsd:element ref="ns1:BZArchiveDate" minOccurs="0"/>
                <xsd:element ref="ns1:BZArchiveLog" minOccurs="0"/>
                <xsd:element ref="ns1:BZRetentionDate" minOccurs="0"/>
                <xsd:element ref="ns1:BZDecisionStatus" minOccurs="0"/>
                <xsd:element ref="ns1:BZDossierStatus" minOccurs="0"/>
                <xsd:element ref="ns2:TaxCatchAll" minOccurs="0"/>
                <xsd:element ref="ns2:TaxCatchAllLabel" minOccurs="0"/>
                <xsd:element ref="ns1:BZDocGenTemplate" minOccurs="0"/>
                <xsd:element ref="ns1:BZLifecycleStatus" minOccurs="0"/>
                <xsd:element ref="ns1:BZDocumentIsArchived" minOccurs="0"/>
                <xsd:element ref="ns1:e35afc56668347c3aef24194d1ed59ea" minOccurs="0"/>
                <xsd:element ref="ns1:d1b77f58b5724360bd683b4bf0d30054" minOccurs="0"/>
                <xsd:element ref="ns1:f7af940f06314dc78018242c25682d67" minOccurs="0"/>
                <xsd:element ref="ns2:_dlc_DocId" minOccurs="0"/>
                <xsd:element ref="ns2:_dlc_DocIdUrl" minOccurs="0"/>
                <xsd:element ref="ns2:_dlc_DocIdPersistId" minOccurs="0"/>
                <xsd:element ref="ns1:bb20b5f81c9f47a48f8188e85aec1253" minOccurs="0"/>
                <xsd:element ref="ns1:cc4b55a5ee91473b87ec338540cdae54" minOccurs="0"/>
                <xsd:element ref="ns1:BZDossier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ZThemeAsText" ma:index="1" nillable="true" ma:displayName="Theme (as text)" ma:internalName="BZThemeAsText">
      <xsd:simpleType>
        <xsd:restriction base="dms:Text">
          <xsd:maxLength value="255"/>
        </xsd:restriction>
      </xsd:simpleType>
    </xsd:element>
    <xsd:element name="BZArchiveStatus" ma:index="6" nillable="true" ma:displayName="Archive status" ma:default="" ma:format="Dropdown" ma:internalName="BZArchiveStatus" ma:readOnly="true">
      <xsd:simpleType>
        <xsd:restriction base="dms:Choice">
          <xsd:enumeration value="Not archived"/>
          <xsd:enumeration value="Not archived record"/>
          <xsd:enumeration value="Archived"/>
          <xsd:enumeration value="Archived for inclusion in the National Archives"/>
        </xsd:restriction>
      </xsd:simpleType>
    </xsd:element>
    <xsd:element name="BZArchiveDate" ma:index="7" nillable="true" ma:displayName="Archive date" ma:format="DateOnly" ma:internalName="BZArchiveDate" ma:readOnly="true">
      <xsd:simpleType>
        <xsd:restriction base="dms:DateTime"/>
      </xsd:simpleType>
    </xsd:element>
    <xsd:element name="BZArchiveLog" ma:index="8" nillable="true" ma:displayName="Archive log" ma:internalName="BZArchiveLog" ma:readOnly="true">
      <xsd:simpleType>
        <xsd:restriction base="dms:Note"/>
      </xsd:simpleType>
    </xsd:element>
    <xsd:element name="BZRetentionDate" ma:index="9" nillable="true" ma:displayName="Retention date" ma:format="DateOnly" ma:internalName="BZRetentionDate" ma:readOnly="true">
      <xsd:simpleType>
        <xsd:restriction base="dms:DateTime"/>
      </xsd:simpleType>
    </xsd:element>
    <xsd:element name="BZDecisionStatus" ma:index="10" nillable="true" ma:displayName="Decision status" ma:default="" ma:format="Dropdown" ma:internalName="BZDecisionStatus" ma:readOnly="false">
      <xsd:simpleType>
        <xsd:restriction base="dms:Choice">
          <xsd:enumeration value="Rejected"/>
          <xsd:enumeration value="Approved"/>
          <xsd:enumeration value="Rejected by ministers"/>
          <xsd:enumeration value="Approved by ministers"/>
        </xsd:restriction>
      </xsd:simpleType>
    </xsd:element>
    <xsd:element name="BZDossierStatus" ma:index="11" nillable="true" ma:displayName="Dossier Status" ma:default="" ma:format="Dropdown" ma:internalName="BZDossierStatus" ma:readOnly="false">
      <xsd:simpleType>
        <xsd:restriction base="dms:Choice">
          <xsd:enumeration value="NotAvailable"/>
          <xsd:enumeration value="Active"/>
          <xsd:enumeration value="Closed"/>
          <xsd:enumeration value="ReOpened"/>
        </xsd:restriction>
      </xsd:simpleType>
    </xsd:element>
    <xsd:element name="BZDocGenTemplate" ma:index="14" nillable="true" ma:displayName="DocGen Template" ma:internalName="BZDocGenTemplate" ma:readOnly="true">
      <xsd:simpleType>
        <xsd:restriction base="dms:Text">
          <xsd:maxLength value="255"/>
        </xsd:restriction>
      </xsd:simpleType>
    </xsd:element>
    <xsd:element name="BZLifecycleStatus" ma:index="21" nillable="true" ma:displayName="Lifecycle status" ma:description="Json log of all taken lifecycle steps to store progress of multi-step lifecycle jobs" ma:internalName="BZLifecycleStatus" ma:readOnly="true">
      <xsd:simpleType>
        <xsd:restriction base="dms:Text">
          <xsd:maxLength value="255"/>
        </xsd:restriction>
      </xsd:simpleType>
    </xsd:element>
    <xsd:element name="BZDocumentIsArchived" ma:index="24" nillable="true" ma:displayName="Document is archived" ma:default="0" ma:description="boolean value, true if document is archived/declared as record" ma:internalName="BZDocumentIsArchived" ma:readOnly="true">
      <xsd:simpleType>
        <xsd:restriction base="dms:Boolean"/>
      </xsd:simpleType>
    </xsd:element>
    <xsd:element name="e35afc56668347c3aef24194d1ed59ea" ma:index="25" ma:taxonomy="true" ma:internalName="e35afc56668347c3aef24194d1ed59ea" ma:taxonomyFieldName="BZForumOrganisation" ma:displayName="Forum - Organization" ma:default="" ma:fieldId="{e35afc56-6683-47c3-aef2-4194d1ed59ea}" ma:taxonomyMulti="true" ma:sspId="f06fd827-a598-41f0-9932-d21a3d49965e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b77f58b5724360bd683b4bf0d30054" ma:index="26" ma:taxonomy="true" ma:internalName="d1b77f58b5724360bd683b4bf0d30054" ma:taxonomyFieldName="BZClassification" ma:displayName="Classification" ma:default="" ma:fieldId="{d1b77f58-b572-4360-bd68-3b4bf0d30054}" ma:sspId="f06fd827-a598-41f0-9932-d21a3d49965e" ma:termSetId="9038a860-83bb-4648-bd96-2e87af4de7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7af940f06314dc78018242c25682d67" ma:index="27" ma:taxonomy="true" ma:internalName="f7af940f06314dc78018242c25682d67" ma:taxonomyFieldName="BZMarking" ma:displayName="Marking" ma:readOnly="false" ma:default="" ma:fieldId="{f7af940f-0631-4dc7-8018-242c25682d67}" ma:taxonomyMulti="true" ma:sspId="f06fd827-a598-41f0-9932-d21a3d49965e" ma:termSetId="639fae9f-ec87-44c0-92c5-69a45d2736e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b20b5f81c9f47a48f8188e85aec1253" ma:index="31" ma:taxonomy="true" ma:internalName="bb20b5f81c9f47a48f8188e85aec1253" ma:taxonomyFieldName="BZTheme" ma:displayName="Theme" ma:default="" ma:fieldId="{bb20b5f8-1c9f-47a4-8f81-88e85aec1253}" ma:taxonomyMulti="true" ma:sspId="f06fd827-a598-41f0-9932-d21a3d49965e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4b55a5ee91473b87ec338540cdae54" ma:index="32" ma:taxonomy="true" ma:internalName="cc4b55a5ee91473b87ec338540cdae54" ma:taxonomyFieldName="BZCountryState" ma:displayName="Country - State" ma:default="" ma:fieldId="{cc4b55a5-ee91-473b-87ec-338540cdae54}" ma:taxonomyMulti="true" ma:sspId="f06fd827-a598-41f0-9932-d21a3d49965e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BZDossierId" ma:index="33" nillable="true" ma:displayName="Dossier Id" ma:description="Dossier Id" ma:indexed="true" ma:internalName="BZDossierId" ma:readOnly="false">
      <xsd:simpleType>
        <xsd:restriction base="dms:Text">
          <xsd:maxLength value="1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c6820-d970-4edc-94a6-de0ee867ae5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16545b0-8999-46ba-a88b-631d3b2a2a77}" ma:internalName="TaxCatchAll" ma:readOnly="false" ma:showField="CatchAllData" ma:web="2d2c6820-d970-4edc-94a6-de0ee867ae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16545b0-8999-46ba-a88b-631d3b2a2a77}" ma:internalName="TaxCatchAllLabel" ma:readOnly="true" ma:showField="CatchAllDataLabel" ma:web="2d2c6820-d970-4edc-94a6-de0ee867ae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4b55a5ee91473b87ec338540cdae54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Ethiopia</TermName>
          <TermId xmlns="http://schemas.microsoft.com/office/infopath/2007/PartnerControls">1a354aba-c220-4464-a200-adc885b554c6</TermId>
        </TermInfo>
      </Terms>
    </cc4b55a5ee91473b87ec338540cdae54>
    <BZArchiveLog xmlns="http://schemas.microsoft.com/sharepoint/v3" xsi:nil="true"/>
    <d1b77f58b5724360bd683b4bf0d30054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 (U)</TermName>
          <TermId xmlns="http://schemas.microsoft.com/office/infopath/2007/PartnerControls">284e6a62-15ab-4017-be27-a1e965f4e940</TermId>
        </TermInfo>
      </Terms>
    </d1b77f58b5724360bd683b4bf0d30054>
    <BZArchiveDate xmlns="http://schemas.microsoft.com/sharepoint/v3" xsi:nil="true"/>
    <TaxCatchAll xmlns="2d2c6820-d970-4edc-94a6-de0ee867ae58">
      <Value>5</Value>
      <Value>4</Value>
      <Value>3</Value>
      <Value>2</Value>
      <Value>1</Value>
    </TaxCatchAll>
    <e35afc56668347c3aef24194d1ed59ea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e35afc56668347c3aef24194d1ed59ea>
    <f7af940f06314dc78018242c25682d67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 MARKING</TermName>
          <TermId xmlns="http://schemas.microsoft.com/office/infopath/2007/PartnerControls">0a4eb9ae-69eb-4d9e-b573-43ab99ef8592</TermId>
        </TermInfo>
      </Terms>
    </f7af940f06314dc78018242c25682d67>
    <BZRetentionDate xmlns="http://schemas.microsoft.com/sharepoint/v3" xsi:nil="true"/>
    <BZArchiveStatus xmlns="http://schemas.microsoft.com/sharepoint/v3" xsi:nil="true"/>
    <BZThemeAsText xmlns="http://schemas.microsoft.com/sharepoint/v3">Food security</BZThemeAsText>
    <bb20b5f81c9f47a48f8188e85aec1253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Food security</TermName>
          <TermId xmlns="http://schemas.microsoft.com/office/infopath/2007/PartnerControls">57c1d760-e793-41ab-85ec-ac09700e204a</TermId>
        </TermInfo>
      </Terms>
    </bb20b5f81c9f47a48f8188e85aec1253>
    <BZDecisionStatus xmlns="http://schemas.microsoft.com/sharepoint/v3" xsi:nil="true"/>
    <_dlc_DocIdPersistId xmlns="2d2c6820-d970-4edc-94a6-de0ee867ae58" xsi:nil="true"/>
    <BZDossierStatus xmlns="http://schemas.microsoft.com/sharepoint/v3" xsi:nil="true"/>
    <BZDossierI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2C47036-DFE2-4473-BFBD-23EEA611B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2c6820-d970-4edc-94a6-de0ee867ae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5A9113-BF5B-4936-B201-5DC53A3B0BD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63353F-6808-488C-A468-43C11280B2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3D08CC-F1AB-478D-AD4A-26614A8F1B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d2c6820-d970-4edc-94a6-de0ee867ae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1662</Characters>
  <Application>Microsoft Office Word</Application>
  <DocSecurity>0</DocSecurity>
  <Lines>13</Lines>
  <Paragraphs>3</Paragraphs>
  <ScaleCrop>false</ScaleCrop>
  <Company>Ministry of Foreign Affairs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Roeven, Tristan</dc:creator>
  <dc:description/>
  <cp:lastModifiedBy>Belew, Tesfahun</cp:lastModifiedBy>
  <cp:revision>3</cp:revision>
  <dcterms:created xsi:type="dcterms:W3CDTF">2026-07-21T13:05:00Z</dcterms:created>
  <dcterms:modified xsi:type="dcterms:W3CDTF">2026-07-21T13:25:00Z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0x0101009C7CE436063D44E9BE7DC0259EF7C32F006EB9F9836A634AE58B6169785FD3936F00EF4808315529AE44AAC9CF673768A48F</vt:lpwstr>
  </property>
  <property fmtid="{D5CDD505-2E9C-101B-9397-08002B2CF9AE}" pid="3" name="BZ_Country">
    <vt:lpwstr>2;#Not applicable|ec01d90b-9d0f-4785-8785-e1ea615196bf</vt:lpwstr>
  </property>
  <property fmtid="{D5CDD505-2E9C-101B-9397-08002B2CF9AE}" pid="4" name="BZ_Theme">
    <vt:lpwstr>1;#Organization and management general|68c629c2-f36d-451d-9132-f1684bfd165b</vt:lpwstr>
  </property>
  <property fmtid="{D5CDD505-2E9C-101B-9397-08002B2CF9AE}" pid="5" name="BZ_Classification">
    <vt:lpwstr>4;#UNCLASSIFIED|d92c6340-bc14-4cb2-a9a6-6deda93c493b;#5;#NO MARKING|879e64ec-6597-483b-94db-f5f70afd7299</vt:lpwstr>
  </property>
  <property fmtid="{D5CDD505-2E9C-101B-9397-08002B2CF9AE}" pid="6" name="BZ_Forum">
    <vt:lpwstr>3;#Not applicable|0049e722-bfb1-4a3f-9d08-af7366a9af40</vt:lpwstr>
  </property>
  <property fmtid="{D5CDD505-2E9C-101B-9397-08002B2CF9AE}" pid="7" name="gc2efd3bfea04f7f8169be07009f5536">
    <vt:lpwstr/>
  </property>
  <property fmtid="{D5CDD505-2E9C-101B-9397-08002B2CF9AE}" pid="8" name="BZForumOrganisation">
    <vt:lpwstr>2;#Not applicable|0049e722-bfb1-4a3f-9d08-af7366a9af40</vt:lpwstr>
  </property>
  <property fmtid="{D5CDD505-2E9C-101B-9397-08002B2CF9AE}" pid="9" name="BZDossierBudgetManager">
    <vt:lpwstr/>
  </property>
  <property fmtid="{D5CDD505-2E9C-101B-9397-08002B2CF9AE}" pid="10" name="BZDossierSendTo">
    <vt:lpwstr/>
  </property>
  <property fmtid="{D5CDD505-2E9C-101B-9397-08002B2CF9AE}" pid="11" name="BZTheme">
    <vt:lpwstr>1;#Food security|57c1d760-e793-41ab-85ec-ac09700e204a</vt:lpwstr>
  </property>
  <property fmtid="{D5CDD505-2E9C-101B-9397-08002B2CF9AE}" pid="12" name="BZDossierResponsibleDepartment">
    <vt:lpwstr/>
  </property>
  <property fmtid="{D5CDD505-2E9C-101B-9397-08002B2CF9AE}" pid="13" name="BZCountryState">
    <vt:lpwstr>3;#Ethiopia|1a354aba-c220-4464-a200-adc885b554c6</vt:lpwstr>
  </property>
  <property fmtid="{D5CDD505-2E9C-101B-9397-08002B2CF9AE}" pid="14" name="BZDossierGovernmentOfficial">
    <vt:lpwstr/>
  </property>
  <property fmtid="{D5CDD505-2E9C-101B-9397-08002B2CF9AE}" pid="15" name="BZDossierProcessLocation">
    <vt:lpwstr/>
  </property>
  <property fmtid="{D5CDD505-2E9C-101B-9397-08002B2CF9AE}" pid="16" name="i42ef48d5fa942a0ad0d60e44f201751">
    <vt:lpwstr/>
  </property>
  <property fmtid="{D5CDD505-2E9C-101B-9397-08002B2CF9AE}" pid="17" name="BZDossierPublishingWOOCategory">
    <vt:lpwstr/>
  </property>
  <property fmtid="{D5CDD505-2E9C-101B-9397-08002B2CF9AE}" pid="18" name="f2fb2a8e39404f1ab554e4e4a49d2918">
    <vt:lpwstr/>
  </property>
  <property fmtid="{D5CDD505-2E9C-101B-9397-08002B2CF9AE}" pid="19" name="BZMarking">
    <vt:lpwstr>5;#NO MARKING|0a4eb9ae-69eb-4d9e-b573-43ab99ef8592</vt:lpwstr>
  </property>
  <property fmtid="{D5CDD505-2E9C-101B-9397-08002B2CF9AE}" pid="20" name="f8e003236e1c4ac2ab9051d5d8789bbb">
    <vt:lpwstr/>
  </property>
  <property fmtid="{D5CDD505-2E9C-101B-9397-08002B2CF9AE}" pid="21" name="BZClassification">
    <vt:lpwstr>4;#UNCLASSIFIED (U)|284e6a62-15ab-4017-be27-a1e965f4e940</vt:lpwstr>
  </property>
  <property fmtid="{D5CDD505-2E9C-101B-9397-08002B2CF9AE}" pid="22" name="p29721a54a5c4bbe9786e930fc91e270">
    <vt:lpwstr/>
  </property>
  <property fmtid="{D5CDD505-2E9C-101B-9397-08002B2CF9AE}" pid="23" name="e256f556a7b748329ab47889947c7d40">
    <vt:lpwstr/>
  </property>
  <property fmtid="{D5CDD505-2E9C-101B-9397-08002B2CF9AE}" pid="24" name="ed9282a3f18446ec8c17c7829edf82dd">
    <vt:lpwstr/>
  </property>
  <property fmtid="{D5CDD505-2E9C-101B-9397-08002B2CF9AE}" pid="25" name="BZDossierProcessType">
    <vt:lpwstr/>
  </property>
</Properties>
</file>